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6F30B4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5E1ED9">
      <w:pPr>
        <w:jc w:val="right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г. </w:t>
      </w:r>
      <w:r w:rsidR="000B529E">
        <w:rPr>
          <w:rFonts w:eastAsia="Times New Roman" w:cs="Times New Roman"/>
          <w:bCs/>
          <w:sz w:val="19"/>
          <w:szCs w:val="19"/>
        </w:rPr>
        <w:t>Переславль-Залесский</w:t>
      </w:r>
      <w:r w:rsidR="005E1ED9">
        <w:rPr>
          <w:rFonts w:eastAsia="Times New Roman" w:cs="Times New Roman"/>
          <w:b/>
          <w:bCs/>
          <w:sz w:val="19"/>
          <w:szCs w:val="19"/>
        </w:rPr>
        <w:tab/>
      </w:r>
      <w:r w:rsidR="005E1ED9">
        <w:rPr>
          <w:rFonts w:eastAsia="Times New Roman" w:cs="Times New Roman"/>
          <w:b/>
          <w:bCs/>
          <w:sz w:val="19"/>
          <w:szCs w:val="19"/>
        </w:rPr>
        <w:tab/>
      </w:r>
      <w:r w:rsidR="005E1ED9">
        <w:rPr>
          <w:rFonts w:eastAsia="Times New Roman" w:cs="Times New Roman"/>
          <w:b/>
          <w:bCs/>
          <w:sz w:val="19"/>
          <w:szCs w:val="19"/>
        </w:rPr>
        <w:tab/>
      </w:r>
      <w:r w:rsidR="005E1ED9">
        <w:rPr>
          <w:rFonts w:eastAsia="Times New Roman" w:cs="Times New Roman"/>
          <w:b/>
          <w:bCs/>
          <w:sz w:val="19"/>
          <w:szCs w:val="19"/>
        </w:rPr>
        <w:tab/>
      </w:r>
      <w:r w:rsidR="005E1ED9">
        <w:rPr>
          <w:rFonts w:eastAsia="Times New Roman" w:cs="Times New Roman"/>
          <w:b/>
          <w:bCs/>
          <w:sz w:val="19"/>
          <w:szCs w:val="19"/>
        </w:rPr>
        <w:tab/>
      </w:r>
      <w:r w:rsidR="005E1ED9">
        <w:rPr>
          <w:rFonts w:eastAsia="Times New Roman" w:cs="Times New Roman"/>
          <w:b/>
          <w:bCs/>
          <w:sz w:val="19"/>
          <w:szCs w:val="19"/>
        </w:rPr>
        <w:tab/>
      </w:r>
      <w:r w:rsidR="005E1ED9">
        <w:rPr>
          <w:rFonts w:eastAsia="Times New Roman" w:cs="Times New Roman"/>
          <w:b/>
          <w:bCs/>
          <w:sz w:val="19"/>
          <w:szCs w:val="19"/>
        </w:rPr>
        <w:tab/>
      </w:r>
      <w:r w:rsidR="005E1ED9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612B9B">
        <w:rPr>
          <w:rFonts w:eastAsia="Times New Roman" w:cs="Times New Roman"/>
          <w:bCs/>
          <w:sz w:val="19"/>
          <w:szCs w:val="19"/>
        </w:rPr>
        <w:t>___</w:t>
      </w:r>
      <w:r w:rsidR="005E1ED9">
        <w:rPr>
          <w:rFonts w:eastAsia="Times New Roman" w:cs="Times New Roman"/>
          <w:bCs/>
          <w:sz w:val="19"/>
          <w:szCs w:val="19"/>
        </w:rPr>
        <w:t>__г.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BC3D93" w:rsidRPr="002939C2" w:rsidRDefault="00BC3D93" w:rsidP="006F30B4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0B529E" w:rsidP="005E6FE8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0B529E">
        <w:rPr>
          <w:rFonts w:eastAsia="Times New Roman" w:cs="Times New Roman"/>
          <w:bCs/>
          <w:sz w:val="19"/>
          <w:szCs w:val="19"/>
        </w:rPr>
        <w:t>Государственное общеобразовательное учреждение Ярославской области «Переславль-Залесская школа</w:t>
      </w:r>
      <w:r w:rsidR="00612B9B">
        <w:rPr>
          <w:rFonts w:eastAsia="Times New Roman" w:cs="Times New Roman"/>
          <w:bCs/>
          <w:sz w:val="19"/>
          <w:szCs w:val="19"/>
        </w:rPr>
        <w:t>-</w:t>
      </w:r>
      <w:r w:rsidRPr="000B529E">
        <w:rPr>
          <w:rFonts w:eastAsia="Times New Roman" w:cs="Times New Roman"/>
          <w:bCs/>
          <w:sz w:val="19"/>
          <w:szCs w:val="19"/>
        </w:rPr>
        <w:t>интернат № 4», именуемое в дальнейшем «</w:t>
      </w:r>
      <w:r w:rsidR="00612B9B">
        <w:rPr>
          <w:rFonts w:eastAsia="Times New Roman" w:cs="Times New Roman"/>
          <w:bCs/>
          <w:sz w:val="19"/>
          <w:szCs w:val="19"/>
        </w:rPr>
        <w:t>Исполнитель</w:t>
      </w:r>
      <w:r w:rsidRPr="000B529E">
        <w:rPr>
          <w:rFonts w:eastAsia="Times New Roman" w:cs="Times New Roman"/>
          <w:bCs/>
          <w:sz w:val="19"/>
          <w:szCs w:val="19"/>
        </w:rPr>
        <w:t>», в лице  директора  Смирновой Валентины Ивановны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612B9B">
        <w:rPr>
          <w:rFonts w:eastAsia="Times New Roman" w:cs="Times New Roman"/>
          <w:sz w:val="19"/>
          <w:szCs w:val="19"/>
        </w:rPr>
        <w:t>на основании у</w:t>
      </w:r>
      <w:r w:rsidR="00ED0AAF" w:rsidRPr="002939C2">
        <w:rPr>
          <w:rFonts w:eastAsia="Times New Roman" w:cs="Times New Roman"/>
          <w:sz w:val="19"/>
          <w:szCs w:val="19"/>
        </w:rPr>
        <w:t xml:space="preserve">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________</w:t>
      </w:r>
      <w:r w:rsidR="00247C16" w:rsidRPr="002939C2">
        <w:rPr>
          <w:rFonts w:eastAsia="Times New Roman" w:cs="Times New Roman"/>
          <w:sz w:val="19"/>
          <w:szCs w:val="19"/>
        </w:rPr>
        <w:t>_______________________________</w:t>
      </w:r>
      <w:r w:rsidR="00BC3D93" w:rsidRPr="002939C2">
        <w:rPr>
          <w:rFonts w:eastAsia="Times New Roman" w:cs="Times New Roman"/>
          <w:sz w:val="19"/>
          <w:szCs w:val="19"/>
        </w:rPr>
        <w:t>___</w:t>
      </w:r>
      <w:r w:rsidR="00ED0AAF" w:rsidRPr="002939C2">
        <w:rPr>
          <w:rFonts w:eastAsia="Times New Roman" w:cs="Times New Roman"/>
          <w:sz w:val="19"/>
          <w:szCs w:val="19"/>
        </w:rPr>
        <w:t>_____________________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="00ED0AAF" w:rsidRPr="002939C2">
        <w:rPr>
          <w:rFonts w:eastAsia="Times New Roman" w:cs="Times New Roman"/>
          <w:sz w:val="19"/>
          <w:szCs w:val="19"/>
        </w:rPr>
        <w:t>_</w:t>
      </w:r>
      <w:r w:rsidR="002939C2">
        <w:rPr>
          <w:rFonts w:eastAsia="Times New Roman" w:cs="Times New Roman"/>
          <w:sz w:val="19"/>
          <w:szCs w:val="19"/>
        </w:rPr>
        <w:t>______________</w:t>
      </w:r>
      <w:r w:rsidR="00ED0AAF"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____________</w:t>
      </w:r>
      <w:r w:rsidR="00612B9B">
        <w:rPr>
          <w:rFonts w:eastAsia="Times New Roman" w:cs="Times New Roman"/>
          <w:sz w:val="19"/>
          <w:szCs w:val="19"/>
        </w:rPr>
        <w:t>_____________,</w:t>
      </w:r>
    </w:p>
    <w:p w:rsidR="00BC3D93" w:rsidRPr="002939C2" w:rsidRDefault="00B86D23" w:rsidP="006F30B4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(наименование организации</w:t>
      </w:r>
      <w:r w:rsidR="00612B9B">
        <w:rPr>
          <w:rFonts w:eastAsia="Times New Roman" w:cs="Times New Roman"/>
          <w:sz w:val="19"/>
          <w:szCs w:val="19"/>
        </w:rPr>
        <w:t>/ФИО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BC3D93" w:rsidRPr="002939C2" w:rsidRDefault="00BC3D93" w:rsidP="006F30B4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_____</w:t>
      </w:r>
      <w:r w:rsidR="002939C2">
        <w:rPr>
          <w:rFonts w:eastAsia="Times New Roman" w:cs="Times New Roman"/>
          <w:sz w:val="19"/>
          <w:szCs w:val="19"/>
        </w:rPr>
        <w:t>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B027BB" w:rsidRPr="002939C2">
        <w:rPr>
          <w:rFonts w:eastAsia="Times New Roman" w:cs="Times New Roman"/>
          <w:sz w:val="19"/>
          <w:szCs w:val="19"/>
        </w:rPr>
        <w:t>_</w:t>
      </w:r>
    </w:p>
    <w:p w:rsidR="00C70C93" w:rsidRPr="002939C2" w:rsidRDefault="005E6FE8" w:rsidP="005E6FE8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____________________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6C258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>
        <w:rPr>
          <w:rFonts w:eastAsia="Times New Roman" w:cs="Times New Roman"/>
          <w:bCs/>
          <w:sz w:val="19"/>
          <w:szCs w:val="19"/>
        </w:rPr>
        <w:t>______________________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,</w:t>
      </w:r>
    </w:p>
    <w:p w:rsidR="00BC3D93" w:rsidRPr="002939C2" w:rsidRDefault="00C70C93" w:rsidP="006F30B4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а вместе </w:t>
      </w:r>
      <w:r w:rsidR="005E1ED9" w:rsidRPr="002939C2">
        <w:rPr>
          <w:rFonts w:eastAsia="Times New Roman" w:cs="Times New Roman"/>
          <w:sz w:val="19"/>
          <w:szCs w:val="19"/>
        </w:rPr>
        <w:t xml:space="preserve">именуемые </w:t>
      </w:r>
      <w:r w:rsidRPr="002939C2">
        <w:rPr>
          <w:rFonts w:eastAsia="Times New Roman" w:cs="Times New Roman"/>
          <w:sz w:val="19"/>
          <w:szCs w:val="19"/>
        </w:rPr>
        <w:t xml:space="preserve">в дальнейшем </w:t>
      </w:r>
      <w:r w:rsidR="005E1ED9">
        <w:rPr>
          <w:rFonts w:eastAsia="Times New Roman" w:cs="Times New Roman"/>
          <w:sz w:val="19"/>
          <w:szCs w:val="19"/>
        </w:rPr>
        <w:t>«</w:t>
      </w:r>
      <w:r w:rsidR="00C45D06" w:rsidRPr="002939C2">
        <w:rPr>
          <w:rFonts w:eastAsia="Times New Roman" w:cs="Times New Roman"/>
          <w:sz w:val="19"/>
          <w:szCs w:val="19"/>
        </w:rPr>
        <w:t>Стороны</w:t>
      </w:r>
      <w:r w:rsidR="005E1ED9">
        <w:rPr>
          <w:rFonts w:eastAsia="Times New Roman" w:cs="Times New Roman"/>
          <w:sz w:val="19"/>
          <w:szCs w:val="19"/>
        </w:rPr>
        <w:t>»</w:t>
      </w:r>
      <w:r w:rsidR="00C45D06" w:rsidRPr="002939C2">
        <w:rPr>
          <w:rFonts w:eastAsia="Times New Roman" w:cs="Times New Roman"/>
          <w:sz w:val="19"/>
          <w:szCs w:val="19"/>
        </w:rPr>
        <w:t xml:space="preserve">, заключили настоящий </w:t>
      </w:r>
      <w:r w:rsidR="00612B9B">
        <w:rPr>
          <w:rFonts w:eastAsia="Times New Roman" w:cs="Times New Roman"/>
          <w:sz w:val="19"/>
          <w:szCs w:val="19"/>
        </w:rPr>
        <w:t>д</w:t>
      </w:r>
      <w:r w:rsidR="00C45D06" w:rsidRPr="002939C2">
        <w:rPr>
          <w:rFonts w:eastAsia="Times New Roman" w:cs="Times New Roman"/>
          <w:sz w:val="19"/>
          <w:szCs w:val="19"/>
        </w:rPr>
        <w:t>оговор о нижеследующем.</w:t>
      </w:r>
    </w:p>
    <w:p w:rsidR="00D24D1E" w:rsidRDefault="00D24D1E" w:rsidP="006F30B4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</w:p>
    <w:p w:rsidR="00BC3D93" w:rsidRPr="002939C2" w:rsidRDefault="00612B9B" w:rsidP="006F30B4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</w:t>
      </w:r>
      <w:r w:rsidR="00612B9B">
        <w:rPr>
          <w:rFonts w:eastAsia="Times New Roman" w:cs="Times New Roman"/>
          <w:bCs/>
          <w:sz w:val="19"/>
          <w:szCs w:val="19"/>
        </w:rPr>
        <w:t>д</w:t>
      </w:r>
      <w:r w:rsidRPr="002939C2">
        <w:rPr>
          <w:rFonts w:eastAsia="Times New Roman" w:cs="Times New Roman"/>
          <w:bCs/>
          <w:sz w:val="19"/>
          <w:szCs w:val="19"/>
        </w:rPr>
        <w:t xml:space="preserve">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>именуемой в дальнейшем «Услуга»</w:t>
      </w:r>
      <w:r w:rsidR="005E6FE8">
        <w:rPr>
          <w:rFonts w:eastAsia="Times New Roman" w:cs="Times New Roman"/>
          <w:bCs/>
          <w:sz w:val="19"/>
          <w:szCs w:val="19"/>
        </w:rPr>
        <w:t>,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5E6FE8">
        <w:rPr>
          <w:rFonts w:eastAsia="Times New Roman" w:cs="Times New Roman"/>
          <w:bCs/>
          <w:sz w:val="19"/>
          <w:szCs w:val="19"/>
        </w:rPr>
        <w:t>физическому лицу, осваивающему образовательную</w:t>
      </w:r>
      <w:r w:rsidR="005E1ED9">
        <w:rPr>
          <w:rFonts w:eastAsia="Times New Roman" w:cs="Times New Roman"/>
          <w:bCs/>
          <w:sz w:val="19"/>
          <w:szCs w:val="19"/>
        </w:rPr>
        <w:t xml:space="preserve"> программу</w:t>
      </w:r>
      <w:r w:rsidR="005E6FE8">
        <w:rPr>
          <w:rFonts w:eastAsia="Times New Roman" w:cs="Times New Roman"/>
          <w:bCs/>
          <w:sz w:val="19"/>
          <w:szCs w:val="19"/>
        </w:rPr>
        <w:t xml:space="preserve">, </w:t>
      </w:r>
      <w:r w:rsidR="00A94661">
        <w:rPr>
          <w:rFonts w:eastAsia="Times New Roman" w:cs="Times New Roman"/>
          <w:bCs/>
          <w:sz w:val="19"/>
          <w:szCs w:val="19"/>
        </w:rPr>
        <w:t>именуемому в дальнейшем «</w:t>
      </w:r>
      <w:r w:rsidR="000B529E">
        <w:rPr>
          <w:rFonts w:eastAsia="Times New Roman" w:cs="Times New Roman"/>
          <w:bCs/>
          <w:sz w:val="19"/>
          <w:szCs w:val="19"/>
        </w:rPr>
        <w:t>Обучающ</w:t>
      </w:r>
      <w:r w:rsidR="00A94661">
        <w:rPr>
          <w:rFonts w:eastAsia="Times New Roman" w:cs="Times New Roman"/>
          <w:bCs/>
          <w:sz w:val="19"/>
          <w:szCs w:val="19"/>
        </w:rPr>
        <w:t>ийся»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0B529E" w:rsidRPr="000B529E" w:rsidRDefault="001F09D2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1.2. </w:t>
      </w:r>
      <w:r w:rsidR="000B529E">
        <w:rPr>
          <w:rFonts w:eastAsia="Times New Roman" w:cs="Times New Roman"/>
          <w:bCs/>
          <w:sz w:val="19"/>
          <w:szCs w:val="19"/>
        </w:rPr>
        <w:t>ГОУ ЯО «Переславль-Залесская школа-интернат №</w:t>
      </w:r>
      <w:r w:rsidR="00612B9B">
        <w:rPr>
          <w:rFonts w:eastAsia="Times New Roman" w:cs="Times New Roman"/>
          <w:bCs/>
          <w:sz w:val="19"/>
          <w:szCs w:val="19"/>
        </w:rPr>
        <w:t xml:space="preserve"> </w:t>
      </w:r>
      <w:r w:rsidR="000B529E">
        <w:rPr>
          <w:rFonts w:eastAsia="Times New Roman" w:cs="Times New Roman"/>
          <w:bCs/>
          <w:sz w:val="19"/>
          <w:szCs w:val="19"/>
        </w:rPr>
        <w:t>4</w:t>
      </w:r>
      <w:r w:rsidR="00612B9B">
        <w:rPr>
          <w:rFonts w:eastAsia="Times New Roman" w:cs="Times New Roman"/>
          <w:bCs/>
          <w:sz w:val="19"/>
          <w:szCs w:val="19"/>
        </w:rPr>
        <w:t>»</w:t>
      </w:r>
      <w:r w:rsidR="000B529E" w:rsidRPr="000B529E">
        <w:rPr>
          <w:rFonts w:eastAsia="Times New Roman" w:cs="Times New Roman"/>
          <w:bCs/>
          <w:sz w:val="19"/>
          <w:szCs w:val="19"/>
        </w:rPr>
        <w:t xml:space="preserve"> предоставляет Услугу, предусматривающую обучение по </w:t>
      </w:r>
      <w:r w:rsidR="000B529E">
        <w:rPr>
          <w:rFonts w:eastAsia="Times New Roman" w:cs="Times New Roman"/>
          <w:bCs/>
          <w:sz w:val="19"/>
          <w:szCs w:val="19"/>
        </w:rPr>
        <w:t xml:space="preserve">образовательной </w:t>
      </w:r>
      <w:r w:rsidR="000B529E" w:rsidRPr="000B529E">
        <w:rPr>
          <w:rFonts w:eastAsia="Times New Roman" w:cs="Times New Roman"/>
          <w:bCs/>
          <w:sz w:val="19"/>
          <w:szCs w:val="19"/>
        </w:rPr>
        <w:t>программ</w:t>
      </w:r>
      <w:r w:rsidR="000B529E">
        <w:rPr>
          <w:rFonts w:eastAsia="Times New Roman" w:cs="Times New Roman"/>
          <w:bCs/>
          <w:sz w:val="19"/>
          <w:szCs w:val="19"/>
        </w:rPr>
        <w:t>е</w:t>
      </w:r>
      <w:r w:rsidR="000B529E" w:rsidRPr="000B529E">
        <w:rPr>
          <w:rFonts w:eastAsia="Times New Roman" w:cs="Times New Roman"/>
          <w:bCs/>
          <w:sz w:val="19"/>
          <w:szCs w:val="19"/>
        </w:rPr>
        <w:t>:</w:t>
      </w:r>
      <w:r w:rsidR="00A24E80">
        <w:rPr>
          <w:rFonts w:eastAsia="Times New Roman" w:cs="Times New Roman"/>
          <w:bCs/>
          <w:sz w:val="19"/>
          <w:szCs w:val="19"/>
        </w:rPr>
        <w:t xml:space="preserve"> </w:t>
      </w:r>
    </w:p>
    <w:p w:rsidR="00A94661" w:rsidRDefault="00A94661">
      <w:r>
        <w:t>__________________________________________________________________________________________________________________________________________________________________________</w:t>
      </w:r>
    </w:p>
    <w:p w:rsidR="00A94661" w:rsidRDefault="00A94661" w:rsidP="006F30B4">
      <w:pPr>
        <w:jc w:val="both"/>
      </w:pPr>
    </w:p>
    <w:p w:rsidR="00612B9B" w:rsidRPr="002939C2" w:rsidRDefault="00612B9B" w:rsidP="006F30B4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</w:t>
      </w:r>
      <w:r w:rsidR="00A94661">
        <w:rPr>
          <w:rFonts w:eastAsia="Times New Roman" w:cs="Times New Roman"/>
          <w:bCs/>
          <w:sz w:val="19"/>
          <w:szCs w:val="19"/>
        </w:rPr>
        <w:t xml:space="preserve">вид и </w:t>
      </w:r>
      <w:r w:rsidRPr="002939C2">
        <w:rPr>
          <w:rFonts w:eastAsia="Times New Roman" w:cs="Times New Roman"/>
          <w:bCs/>
          <w:sz w:val="19"/>
          <w:szCs w:val="19"/>
        </w:rPr>
        <w:t>наименование программы)</w:t>
      </w:r>
    </w:p>
    <w:p w:rsidR="001F09D2" w:rsidRPr="002939C2" w:rsidRDefault="00A94661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в объёме __________ часов</w:t>
      </w:r>
    </w:p>
    <w:p w:rsidR="001F09D2" w:rsidRPr="002939C2" w:rsidRDefault="00F159D2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Форма обучения_____________________.</w:t>
      </w:r>
    </w:p>
    <w:p w:rsidR="001F09D2" w:rsidRPr="002939C2" w:rsidRDefault="00F159D2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</w:t>
      </w:r>
      <w:r w:rsidR="005E1ED9">
        <w:rPr>
          <w:rFonts w:eastAsia="Times New Roman" w:cs="Times New Roman"/>
          <w:bCs/>
          <w:sz w:val="19"/>
          <w:szCs w:val="19"/>
        </w:rPr>
        <w:t>____г. по «____»___________20</w:t>
      </w:r>
      <w:r w:rsidR="001F09D2" w:rsidRPr="002939C2">
        <w:rPr>
          <w:rFonts w:eastAsia="Times New Roman" w:cs="Times New Roman"/>
          <w:bCs/>
          <w:sz w:val="19"/>
          <w:szCs w:val="19"/>
        </w:rPr>
        <w:t>__</w:t>
      </w:r>
      <w:r w:rsidR="005E1ED9">
        <w:rPr>
          <w:rFonts w:eastAsia="Times New Roman" w:cs="Times New Roman"/>
          <w:bCs/>
          <w:sz w:val="19"/>
          <w:szCs w:val="19"/>
        </w:rPr>
        <w:t>__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1F09D2" w:rsidRPr="002939C2" w:rsidRDefault="00F159D2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</w:t>
      </w:r>
      <w:r w:rsidR="005E1ED9">
        <w:rPr>
          <w:rFonts w:eastAsia="Times New Roman" w:cs="Times New Roman"/>
          <w:bCs/>
          <w:sz w:val="19"/>
          <w:szCs w:val="19"/>
        </w:rPr>
        <w:t>подписания акта приё</w:t>
      </w:r>
      <w:r w:rsidR="00F253AC" w:rsidRPr="002939C2">
        <w:rPr>
          <w:rFonts w:eastAsia="Times New Roman" w:cs="Times New Roman"/>
          <w:bCs/>
          <w:sz w:val="19"/>
          <w:szCs w:val="19"/>
        </w:rPr>
        <w:t>мки-</w:t>
      </w:r>
      <w:r w:rsidR="005E1ED9">
        <w:rPr>
          <w:rFonts w:eastAsia="Times New Roman" w:cs="Times New Roman"/>
          <w:bCs/>
          <w:sz w:val="19"/>
          <w:szCs w:val="19"/>
        </w:rPr>
        <w:t>с</w:t>
      </w:r>
      <w:r w:rsidR="00F253AC" w:rsidRPr="002939C2">
        <w:rPr>
          <w:rFonts w:eastAsia="Times New Roman" w:cs="Times New Roman"/>
          <w:bCs/>
          <w:sz w:val="19"/>
          <w:szCs w:val="19"/>
        </w:rPr>
        <w:t>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D24D1E" w:rsidRDefault="00D24D1E" w:rsidP="006F30B4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</w:p>
    <w:p w:rsidR="00BC3D93" w:rsidRPr="002939C2" w:rsidRDefault="00BC3D93" w:rsidP="006F30B4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</w:t>
      </w:r>
      <w:r w:rsidR="005E1ED9">
        <w:rPr>
          <w:rFonts w:eastAsia="Times New Roman" w:cs="Times New Roman"/>
          <w:bCs/>
          <w:sz w:val="19"/>
          <w:szCs w:val="19"/>
        </w:rPr>
        <w:t xml:space="preserve">. </w:t>
      </w:r>
      <w:r w:rsidR="005E1ED9" w:rsidRPr="005E1ED9">
        <w:rPr>
          <w:rFonts w:eastAsia="Times New Roman" w:cs="Times New Roman"/>
          <w:b/>
          <w:bCs/>
          <w:sz w:val="19"/>
          <w:szCs w:val="19"/>
        </w:rPr>
        <w:t>Исполнитель</w:t>
      </w:r>
      <w:r w:rsidR="005E1ED9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7356DA" w:rsidRPr="002939C2" w:rsidRDefault="007356DA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612B9B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2.1.3</w:t>
      </w:r>
      <w:r w:rsidR="007356DA" w:rsidRPr="002939C2">
        <w:rPr>
          <w:rFonts w:eastAsia="Times New Roman" w:cs="Times New Roman"/>
          <w:bCs/>
          <w:sz w:val="19"/>
          <w:szCs w:val="19"/>
        </w:rPr>
        <w:t>. Приостановить оказани</w:t>
      </w:r>
      <w:r w:rsidR="005E1ED9">
        <w:rPr>
          <w:rFonts w:eastAsia="Times New Roman" w:cs="Times New Roman"/>
          <w:bCs/>
          <w:sz w:val="19"/>
          <w:szCs w:val="19"/>
        </w:rPr>
        <w:t>е</w:t>
      </w:r>
      <w:r w:rsidR="007356DA" w:rsidRPr="002939C2">
        <w:rPr>
          <w:rFonts w:eastAsia="Times New Roman" w:cs="Times New Roman"/>
          <w:bCs/>
          <w:sz w:val="19"/>
          <w:szCs w:val="19"/>
        </w:rPr>
        <w:t xml:space="preserve"> услуг в случае невыполнения Заказчиком обязательств, предусмотренных настоящим договором.</w:t>
      </w:r>
    </w:p>
    <w:p w:rsidR="0037704F" w:rsidRPr="002939C2" w:rsidRDefault="00612B9B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2.1.4</w:t>
      </w:r>
      <w:r w:rsidR="0037704F" w:rsidRPr="002939C2">
        <w:rPr>
          <w:rFonts w:eastAsia="Times New Roman" w:cs="Times New Roman"/>
          <w:bCs/>
          <w:sz w:val="19"/>
          <w:szCs w:val="19"/>
        </w:rPr>
        <w:t>.  Не выдавать документ об обучении до момент</w:t>
      </w:r>
      <w:r w:rsidR="000B529E">
        <w:rPr>
          <w:rFonts w:eastAsia="Times New Roman" w:cs="Times New Roman"/>
          <w:bCs/>
          <w:sz w:val="19"/>
          <w:szCs w:val="19"/>
        </w:rPr>
        <w:t>а</w:t>
      </w:r>
      <w:r w:rsidR="0037704F"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</w:t>
      </w:r>
      <w:r w:rsidR="000B529E" w:rsidRPr="000B529E">
        <w:rPr>
          <w:rFonts w:eastAsia="Times New Roman" w:cs="Times New Roman"/>
          <w:bCs/>
          <w:sz w:val="19"/>
          <w:szCs w:val="19"/>
        </w:rPr>
        <w:t xml:space="preserve"> </w:t>
      </w:r>
      <w:r w:rsidR="005E1ED9" w:rsidRPr="005E1ED9">
        <w:rPr>
          <w:rFonts w:eastAsia="Times New Roman" w:cs="Times New Roman"/>
          <w:b/>
          <w:bCs/>
          <w:sz w:val="19"/>
          <w:szCs w:val="19"/>
        </w:rPr>
        <w:t>Исполнитель</w:t>
      </w:r>
      <w:r w:rsidR="005E1ED9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7356DA" w:rsidRPr="002939C2" w:rsidRDefault="007356DA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</w:t>
      </w:r>
      <w:r w:rsidR="00612B9B">
        <w:rPr>
          <w:rFonts w:eastAsia="Times New Roman" w:cs="Times New Roman"/>
          <w:bCs/>
          <w:sz w:val="19"/>
          <w:szCs w:val="19"/>
        </w:rPr>
        <w:t>ё</w:t>
      </w:r>
      <w:r w:rsidRPr="002939C2">
        <w:rPr>
          <w:rFonts w:eastAsia="Times New Roman" w:cs="Times New Roman"/>
          <w:bCs/>
          <w:sz w:val="19"/>
          <w:szCs w:val="19"/>
        </w:rPr>
        <w:t>ме и надлежащего качества.</w:t>
      </w:r>
    </w:p>
    <w:p w:rsidR="007356DA" w:rsidRPr="002939C2" w:rsidRDefault="007356DA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</w:t>
      </w:r>
      <w:r w:rsidR="00612B9B">
        <w:rPr>
          <w:rFonts w:eastAsia="Times New Roman" w:cs="Times New Roman"/>
          <w:bCs/>
          <w:sz w:val="19"/>
          <w:szCs w:val="19"/>
        </w:rPr>
        <w:t>анием занятий, учебным планом, уставом, п</w:t>
      </w:r>
      <w:r w:rsidRPr="002939C2">
        <w:rPr>
          <w:rFonts w:eastAsia="Times New Roman" w:cs="Times New Roman"/>
          <w:bCs/>
          <w:sz w:val="19"/>
          <w:szCs w:val="19"/>
        </w:rPr>
        <w:t xml:space="preserve">равилами внутреннего распорядка обучающихся и иными локальными </w:t>
      </w:r>
      <w:r w:rsidR="005E1ED9">
        <w:rPr>
          <w:rFonts w:eastAsia="Times New Roman" w:cs="Times New Roman"/>
          <w:bCs/>
          <w:sz w:val="19"/>
          <w:szCs w:val="19"/>
        </w:rPr>
        <w:t xml:space="preserve">нормативными </w:t>
      </w:r>
      <w:r w:rsidRPr="002939C2">
        <w:rPr>
          <w:rFonts w:eastAsia="Times New Roman" w:cs="Times New Roman"/>
          <w:bCs/>
          <w:sz w:val="19"/>
          <w:szCs w:val="19"/>
        </w:rPr>
        <w:t>актами</w:t>
      </w:r>
      <w:r w:rsidR="000B529E" w:rsidRPr="000B529E">
        <w:rPr>
          <w:rFonts w:eastAsia="Times New Roman" w:cs="Times New Roman"/>
          <w:bCs/>
          <w:sz w:val="19"/>
          <w:szCs w:val="19"/>
        </w:rPr>
        <w:t xml:space="preserve"> ГОУ ЯО «Переславль-Залесск</w:t>
      </w:r>
      <w:r w:rsidR="000B529E">
        <w:rPr>
          <w:rFonts w:eastAsia="Times New Roman" w:cs="Times New Roman"/>
          <w:bCs/>
          <w:sz w:val="19"/>
          <w:szCs w:val="19"/>
        </w:rPr>
        <w:t>ой</w:t>
      </w:r>
      <w:r w:rsidR="000B529E" w:rsidRPr="000B529E">
        <w:rPr>
          <w:rFonts w:eastAsia="Times New Roman" w:cs="Times New Roman"/>
          <w:bCs/>
          <w:sz w:val="19"/>
          <w:szCs w:val="19"/>
        </w:rPr>
        <w:t xml:space="preserve"> школ</w:t>
      </w:r>
      <w:r w:rsidR="000B529E">
        <w:rPr>
          <w:rFonts w:eastAsia="Times New Roman" w:cs="Times New Roman"/>
          <w:bCs/>
          <w:sz w:val="19"/>
          <w:szCs w:val="19"/>
        </w:rPr>
        <w:t>ы</w:t>
      </w:r>
      <w:r w:rsidR="000B529E" w:rsidRPr="000B529E">
        <w:rPr>
          <w:rFonts w:eastAsia="Times New Roman" w:cs="Times New Roman"/>
          <w:bCs/>
          <w:sz w:val="19"/>
          <w:szCs w:val="19"/>
        </w:rPr>
        <w:t>-интернат</w:t>
      </w:r>
      <w:r w:rsidR="000B529E">
        <w:rPr>
          <w:rFonts w:eastAsia="Times New Roman" w:cs="Times New Roman"/>
          <w:bCs/>
          <w:sz w:val="19"/>
          <w:szCs w:val="19"/>
        </w:rPr>
        <w:t>а</w:t>
      </w:r>
      <w:r w:rsidR="000B529E" w:rsidRPr="000B529E">
        <w:rPr>
          <w:rFonts w:eastAsia="Times New Roman" w:cs="Times New Roman"/>
          <w:bCs/>
          <w:sz w:val="19"/>
          <w:szCs w:val="19"/>
        </w:rPr>
        <w:t xml:space="preserve"> №</w:t>
      </w:r>
      <w:r w:rsidR="00612B9B">
        <w:rPr>
          <w:rFonts w:eastAsia="Times New Roman" w:cs="Times New Roman"/>
          <w:bCs/>
          <w:sz w:val="19"/>
          <w:szCs w:val="19"/>
        </w:rPr>
        <w:t xml:space="preserve"> </w:t>
      </w:r>
      <w:r w:rsidR="000B529E" w:rsidRPr="000B529E">
        <w:rPr>
          <w:rFonts w:eastAsia="Times New Roman" w:cs="Times New Roman"/>
          <w:bCs/>
          <w:sz w:val="19"/>
          <w:szCs w:val="19"/>
        </w:rPr>
        <w:t>4</w:t>
      </w:r>
      <w:r w:rsidR="00612B9B">
        <w:rPr>
          <w:rFonts w:eastAsia="Times New Roman" w:cs="Times New Roman"/>
          <w:bCs/>
          <w:sz w:val="19"/>
          <w:szCs w:val="19"/>
        </w:rPr>
        <w:t>»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5C431C" w:rsidRPr="002939C2" w:rsidRDefault="005C431C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</w:t>
      </w:r>
      <w:r w:rsidR="00EC2398">
        <w:rPr>
          <w:rFonts w:eastAsia="Times New Roman" w:cs="Times New Roman"/>
          <w:bCs/>
          <w:sz w:val="19"/>
          <w:szCs w:val="19"/>
        </w:rPr>
        <w:t>.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7356DA" w:rsidRPr="002939C2" w:rsidRDefault="00612B9B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2.3. В случае</w:t>
      </w:r>
      <w:r w:rsidR="007356DA" w:rsidRPr="002939C2">
        <w:rPr>
          <w:rFonts w:eastAsia="Times New Roman" w:cs="Times New Roman"/>
          <w:bCs/>
          <w:sz w:val="19"/>
          <w:szCs w:val="19"/>
        </w:rPr>
        <w:t xml:space="preserve"> если Заказчик и </w:t>
      </w:r>
      <w:r w:rsidR="000B529E">
        <w:rPr>
          <w:rFonts w:eastAsia="Times New Roman" w:cs="Times New Roman"/>
          <w:bCs/>
          <w:sz w:val="19"/>
          <w:szCs w:val="19"/>
        </w:rPr>
        <w:t>Обучающий</w:t>
      </w:r>
      <w:r>
        <w:rPr>
          <w:rFonts w:eastAsia="Times New Roman" w:cs="Times New Roman"/>
          <w:bCs/>
          <w:sz w:val="19"/>
          <w:szCs w:val="19"/>
        </w:rPr>
        <w:t>ся</w:t>
      </w:r>
      <w:r w:rsidR="007356DA"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</w:t>
      </w:r>
      <w:r>
        <w:rPr>
          <w:rFonts w:eastAsia="Times New Roman" w:cs="Times New Roman"/>
          <w:bCs/>
          <w:sz w:val="19"/>
          <w:szCs w:val="19"/>
        </w:rPr>
        <w:t>ицом, обязанности Заказчика по д</w:t>
      </w:r>
      <w:r w:rsidR="007356DA" w:rsidRPr="002939C2">
        <w:rPr>
          <w:rFonts w:eastAsia="Times New Roman" w:cs="Times New Roman"/>
          <w:bCs/>
          <w:sz w:val="19"/>
          <w:szCs w:val="19"/>
        </w:rPr>
        <w:t xml:space="preserve">оговору исполняет </w:t>
      </w:r>
      <w:r w:rsidR="000B529E">
        <w:rPr>
          <w:rFonts w:eastAsia="Times New Roman" w:cs="Times New Roman"/>
          <w:bCs/>
          <w:sz w:val="19"/>
          <w:szCs w:val="19"/>
        </w:rPr>
        <w:t>Обучающий</w:t>
      </w:r>
      <w:r>
        <w:rPr>
          <w:rFonts w:eastAsia="Times New Roman" w:cs="Times New Roman"/>
          <w:bCs/>
          <w:sz w:val="19"/>
          <w:szCs w:val="19"/>
        </w:rPr>
        <w:t>ся</w:t>
      </w:r>
      <w:r w:rsidR="007356DA"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0A3625">
        <w:rPr>
          <w:rFonts w:eastAsia="Times New Roman" w:cs="Times New Roman"/>
          <w:bCs/>
          <w:sz w:val="19"/>
          <w:szCs w:val="19"/>
        </w:rPr>
        <w:t>Обучающего</w:t>
      </w:r>
      <w:r w:rsidR="00612B9B">
        <w:rPr>
          <w:rFonts w:eastAsia="Times New Roman" w:cs="Times New Roman"/>
          <w:bCs/>
          <w:sz w:val="19"/>
          <w:szCs w:val="19"/>
        </w:rPr>
        <w:t>ся</w:t>
      </w:r>
      <w:r w:rsidRPr="002939C2">
        <w:rPr>
          <w:rFonts w:eastAsia="Times New Roman" w:cs="Times New Roman"/>
          <w:bCs/>
          <w:sz w:val="19"/>
          <w:szCs w:val="19"/>
        </w:rPr>
        <w:t xml:space="preserve"> в</w:t>
      </w:r>
      <w:r w:rsidR="000A3625" w:rsidRPr="000A3625">
        <w:rPr>
          <w:rFonts w:eastAsia="Times New Roman" w:cs="Times New Roman"/>
          <w:bCs/>
          <w:sz w:val="19"/>
          <w:szCs w:val="19"/>
        </w:rPr>
        <w:t xml:space="preserve"> ГОУ ЯО «Переславль-Залесская школ</w:t>
      </w:r>
      <w:r w:rsidR="000A3625">
        <w:rPr>
          <w:rFonts w:eastAsia="Times New Roman" w:cs="Times New Roman"/>
          <w:bCs/>
          <w:sz w:val="19"/>
          <w:szCs w:val="19"/>
        </w:rPr>
        <w:t>у</w:t>
      </w:r>
      <w:r w:rsidR="000A3625" w:rsidRPr="000A3625">
        <w:rPr>
          <w:rFonts w:eastAsia="Times New Roman" w:cs="Times New Roman"/>
          <w:bCs/>
          <w:sz w:val="19"/>
          <w:szCs w:val="19"/>
        </w:rPr>
        <w:t>-интернат №</w:t>
      </w:r>
      <w:r w:rsidR="00612B9B">
        <w:rPr>
          <w:rFonts w:eastAsia="Times New Roman" w:cs="Times New Roman"/>
          <w:bCs/>
          <w:sz w:val="19"/>
          <w:szCs w:val="19"/>
        </w:rPr>
        <w:t xml:space="preserve"> </w:t>
      </w:r>
      <w:r w:rsidR="000A3625" w:rsidRPr="000A3625">
        <w:rPr>
          <w:rFonts w:eastAsia="Times New Roman" w:cs="Times New Roman"/>
          <w:bCs/>
          <w:sz w:val="19"/>
          <w:szCs w:val="19"/>
        </w:rPr>
        <w:t>4</w:t>
      </w:r>
      <w:r w:rsidR="00612B9B">
        <w:rPr>
          <w:rFonts w:eastAsia="Times New Roman" w:cs="Times New Roman"/>
          <w:bCs/>
          <w:sz w:val="19"/>
          <w:szCs w:val="19"/>
        </w:rPr>
        <w:t>»</w:t>
      </w:r>
      <w:r w:rsidR="000A3625" w:rsidRPr="000A3625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proofErr w:type="gramStart"/>
      <w:r w:rsidR="00EE73BB">
        <w:rPr>
          <w:rFonts w:eastAsia="Times New Roman" w:cs="Times New Roman"/>
          <w:b/>
          <w:bCs/>
          <w:sz w:val="19"/>
          <w:szCs w:val="19"/>
        </w:rPr>
        <w:t>Обучающий</w:t>
      </w:r>
      <w:r w:rsidR="006F30B4">
        <w:rPr>
          <w:rFonts w:eastAsia="Times New Roman" w:cs="Times New Roman"/>
          <w:b/>
          <w:bCs/>
          <w:sz w:val="19"/>
          <w:szCs w:val="19"/>
        </w:rPr>
        <w:t>ся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2.6.1. Пользоваться материально</w:t>
      </w:r>
      <w:r w:rsidR="00612B9B">
        <w:rPr>
          <w:rFonts w:eastAsia="Times New Roman" w:cs="Times New Roman"/>
          <w:bCs/>
          <w:sz w:val="19"/>
          <w:szCs w:val="19"/>
        </w:rPr>
        <w:t>-</w:t>
      </w:r>
      <w:r w:rsidRPr="002939C2">
        <w:rPr>
          <w:rFonts w:eastAsia="Times New Roman" w:cs="Times New Roman"/>
          <w:bCs/>
          <w:sz w:val="19"/>
          <w:szCs w:val="19"/>
        </w:rPr>
        <w:t>технической базой</w:t>
      </w:r>
      <w:r w:rsidR="000A3625" w:rsidRPr="000A3625">
        <w:rPr>
          <w:rFonts w:eastAsia="Times New Roman" w:cs="Times New Roman"/>
          <w:bCs/>
          <w:sz w:val="19"/>
          <w:szCs w:val="19"/>
        </w:rPr>
        <w:t xml:space="preserve"> ГОУ ЯО «Переславль-Залесская школа-интернат №</w:t>
      </w:r>
      <w:r w:rsidR="006F30B4">
        <w:rPr>
          <w:rFonts w:eastAsia="Times New Roman" w:cs="Times New Roman"/>
          <w:bCs/>
          <w:sz w:val="19"/>
          <w:szCs w:val="19"/>
        </w:rPr>
        <w:t xml:space="preserve"> </w:t>
      </w:r>
      <w:r w:rsidR="000A3625" w:rsidRPr="000A3625">
        <w:rPr>
          <w:rFonts w:eastAsia="Times New Roman" w:cs="Times New Roman"/>
          <w:bCs/>
          <w:sz w:val="19"/>
          <w:szCs w:val="19"/>
        </w:rPr>
        <w:t>4</w:t>
      </w:r>
      <w:r w:rsidR="006F30B4">
        <w:rPr>
          <w:rFonts w:eastAsia="Times New Roman" w:cs="Times New Roman"/>
          <w:bCs/>
          <w:sz w:val="19"/>
          <w:szCs w:val="19"/>
        </w:rPr>
        <w:t>»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EE73BB">
        <w:rPr>
          <w:rFonts w:eastAsia="Times New Roman" w:cs="Times New Roman"/>
          <w:b/>
          <w:bCs/>
          <w:sz w:val="19"/>
          <w:szCs w:val="19"/>
        </w:rPr>
        <w:t>Обучающий</w:t>
      </w:r>
      <w:r w:rsidR="006F30B4">
        <w:rPr>
          <w:rFonts w:eastAsia="Times New Roman" w:cs="Times New Roman"/>
          <w:b/>
          <w:bCs/>
          <w:sz w:val="19"/>
          <w:szCs w:val="19"/>
        </w:rPr>
        <w:t>ся</w:t>
      </w:r>
      <w:r w:rsidR="00EE73BB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</w:t>
      </w:r>
      <w:r w:rsidR="000A3625">
        <w:rPr>
          <w:rFonts w:eastAsia="Times New Roman" w:cs="Times New Roman"/>
          <w:bCs/>
          <w:sz w:val="19"/>
          <w:szCs w:val="19"/>
        </w:rPr>
        <w:t>образовательной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программой </w:t>
      </w:r>
    </w:p>
    <w:p w:rsidR="00ED42E5" w:rsidRPr="002939C2" w:rsidRDefault="00ED42E5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="006F30B4">
        <w:rPr>
          <w:rFonts w:eastAsia="Times New Roman" w:cs="Times New Roman"/>
          <w:bCs/>
          <w:sz w:val="19"/>
          <w:szCs w:val="19"/>
        </w:rPr>
        <w:t>Соблюдать требования устава, п</w:t>
      </w:r>
      <w:r w:rsidRPr="002939C2">
        <w:rPr>
          <w:rFonts w:eastAsia="Times New Roman" w:cs="Times New Roman"/>
          <w:bCs/>
          <w:sz w:val="19"/>
          <w:szCs w:val="19"/>
        </w:rPr>
        <w:t>равил внутреннего распорядка обучающихся и  иных  локальных  нормативных актов</w:t>
      </w:r>
      <w:r w:rsidR="000A3625" w:rsidRPr="000A3625">
        <w:rPr>
          <w:rFonts w:eastAsia="Times New Roman" w:cs="Times New Roman"/>
          <w:bCs/>
          <w:sz w:val="19"/>
          <w:szCs w:val="19"/>
        </w:rPr>
        <w:t xml:space="preserve"> ГОУ ЯО «Переславль-Залесская </w:t>
      </w:r>
      <w:proofErr w:type="gramStart"/>
      <w:r w:rsidR="000A3625" w:rsidRPr="000A3625">
        <w:rPr>
          <w:rFonts w:eastAsia="Times New Roman" w:cs="Times New Roman"/>
          <w:bCs/>
          <w:sz w:val="19"/>
          <w:szCs w:val="19"/>
        </w:rPr>
        <w:t>школ</w:t>
      </w:r>
      <w:r w:rsidR="00EE73BB">
        <w:rPr>
          <w:rFonts w:eastAsia="Times New Roman" w:cs="Times New Roman"/>
          <w:bCs/>
          <w:sz w:val="19"/>
          <w:szCs w:val="19"/>
        </w:rPr>
        <w:t>ы</w:t>
      </w:r>
      <w:r w:rsidR="000A3625" w:rsidRPr="000A3625">
        <w:rPr>
          <w:rFonts w:eastAsia="Times New Roman" w:cs="Times New Roman"/>
          <w:bCs/>
          <w:sz w:val="19"/>
          <w:szCs w:val="19"/>
        </w:rPr>
        <w:t>-интернат</w:t>
      </w:r>
      <w:proofErr w:type="gramEnd"/>
      <w:r w:rsidR="000A3625" w:rsidRPr="000A3625">
        <w:rPr>
          <w:rFonts w:eastAsia="Times New Roman" w:cs="Times New Roman"/>
          <w:bCs/>
          <w:sz w:val="19"/>
          <w:szCs w:val="19"/>
        </w:rPr>
        <w:t xml:space="preserve"> №</w:t>
      </w:r>
      <w:r w:rsidR="006F30B4">
        <w:rPr>
          <w:rFonts w:eastAsia="Times New Roman" w:cs="Times New Roman"/>
          <w:bCs/>
          <w:sz w:val="19"/>
          <w:szCs w:val="19"/>
        </w:rPr>
        <w:t xml:space="preserve"> </w:t>
      </w:r>
      <w:r w:rsidR="000A3625" w:rsidRPr="000A3625">
        <w:rPr>
          <w:rFonts w:eastAsia="Times New Roman" w:cs="Times New Roman"/>
          <w:bCs/>
          <w:sz w:val="19"/>
          <w:szCs w:val="19"/>
        </w:rPr>
        <w:t>4</w:t>
      </w:r>
      <w:r w:rsidR="006F30B4">
        <w:rPr>
          <w:rFonts w:eastAsia="Times New Roman" w:cs="Times New Roman"/>
          <w:bCs/>
          <w:sz w:val="19"/>
          <w:szCs w:val="19"/>
        </w:rPr>
        <w:t>»</w:t>
      </w:r>
      <w:r w:rsidRPr="002939C2">
        <w:rPr>
          <w:rFonts w:eastAsia="Times New Roman" w:cs="Times New Roman"/>
          <w:bCs/>
          <w:sz w:val="19"/>
          <w:szCs w:val="19"/>
        </w:rPr>
        <w:t xml:space="preserve">.  </w:t>
      </w:r>
    </w:p>
    <w:p w:rsidR="00D24D1E" w:rsidRDefault="00D24D1E" w:rsidP="006F30B4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</w:p>
    <w:p w:rsidR="00892DFB" w:rsidRPr="002939C2" w:rsidRDefault="00892DFB" w:rsidP="006F30B4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6F30B4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6F30B4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6F30B4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892DFB" w:rsidRPr="002939C2" w:rsidRDefault="00892DFB" w:rsidP="006F30B4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Плата за обучение </w:t>
      </w:r>
      <w:r w:rsidR="000A3625">
        <w:rPr>
          <w:rFonts w:eastAsia="Times New Roman" w:cs="Times New Roman"/>
          <w:sz w:val="19"/>
          <w:szCs w:val="19"/>
        </w:rPr>
        <w:t xml:space="preserve">по образовательной программе </w:t>
      </w:r>
      <w:r w:rsidR="00665318" w:rsidRPr="002939C2">
        <w:rPr>
          <w:rFonts w:eastAsia="Times New Roman" w:cs="Times New Roman"/>
          <w:sz w:val="19"/>
          <w:szCs w:val="19"/>
        </w:rPr>
        <w:t>производится</w:t>
      </w:r>
      <w:r w:rsidR="006F30B4">
        <w:rPr>
          <w:rFonts w:eastAsia="Times New Roman" w:cs="Times New Roman"/>
          <w:sz w:val="19"/>
          <w:szCs w:val="19"/>
        </w:rPr>
        <w:t xml:space="preserve"> в полном объё</w:t>
      </w:r>
      <w:r w:rsidR="000A2E59" w:rsidRPr="002939C2">
        <w:rPr>
          <w:rFonts w:eastAsia="Times New Roman" w:cs="Times New Roman"/>
          <w:sz w:val="19"/>
          <w:szCs w:val="19"/>
        </w:rPr>
        <w:t xml:space="preserve">ме </w:t>
      </w:r>
      <w:r w:rsidRPr="002939C2">
        <w:rPr>
          <w:rFonts w:eastAsia="Times New Roman" w:cs="Times New Roman"/>
          <w:sz w:val="19"/>
          <w:szCs w:val="19"/>
        </w:rPr>
        <w:t>до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ED42E5" w:rsidRPr="002939C2">
        <w:rPr>
          <w:rFonts w:eastAsia="Times New Roman" w:cs="Times New Roman"/>
          <w:sz w:val="19"/>
          <w:szCs w:val="19"/>
        </w:rPr>
        <w:t>начала обучения,</w:t>
      </w:r>
      <w:r w:rsidR="006F30B4">
        <w:rPr>
          <w:rFonts w:eastAsia="Times New Roman" w:cs="Times New Roman"/>
          <w:sz w:val="19"/>
          <w:szCs w:val="19"/>
        </w:rPr>
        <w:t xml:space="preserve"> путё</w:t>
      </w:r>
      <w:r w:rsidRPr="002939C2">
        <w:rPr>
          <w:rFonts w:eastAsia="Times New Roman" w:cs="Times New Roman"/>
          <w:sz w:val="19"/>
          <w:szCs w:val="19"/>
        </w:rPr>
        <w:t>м пере</w:t>
      </w:r>
      <w:r w:rsidR="006F30B4">
        <w:rPr>
          <w:rFonts w:eastAsia="Times New Roman" w:cs="Times New Roman"/>
          <w:sz w:val="19"/>
          <w:szCs w:val="19"/>
        </w:rPr>
        <w:t>числения денежных средств на счё</w:t>
      </w:r>
      <w:r w:rsidRPr="002939C2">
        <w:rPr>
          <w:rFonts w:eastAsia="Times New Roman" w:cs="Times New Roman"/>
          <w:sz w:val="19"/>
          <w:szCs w:val="19"/>
        </w:rPr>
        <w:t xml:space="preserve">т </w:t>
      </w:r>
      <w:r w:rsidR="000A3625" w:rsidRPr="000A3625">
        <w:rPr>
          <w:rFonts w:eastAsia="Times New Roman" w:cs="Times New Roman"/>
          <w:bCs/>
          <w:sz w:val="19"/>
          <w:szCs w:val="19"/>
        </w:rPr>
        <w:t>ГОУ ЯО «Переславль-Залесская школа-интернат №</w:t>
      </w:r>
      <w:r w:rsidR="006F30B4">
        <w:rPr>
          <w:rFonts w:eastAsia="Times New Roman" w:cs="Times New Roman"/>
          <w:bCs/>
          <w:sz w:val="19"/>
          <w:szCs w:val="19"/>
        </w:rPr>
        <w:t xml:space="preserve"> </w:t>
      </w:r>
      <w:r w:rsidR="000A3625" w:rsidRPr="000A3625">
        <w:rPr>
          <w:rFonts w:eastAsia="Times New Roman" w:cs="Times New Roman"/>
          <w:bCs/>
          <w:sz w:val="19"/>
          <w:szCs w:val="19"/>
        </w:rPr>
        <w:t>4</w:t>
      </w:r>
      <w:r w:rsidR="006F30B4">
        <w:rPr>
          <w:rFonts w:eastAsia="Times New Roman" w:cs="Times New Roman"/>
          <w:bCs/>
          <w:sz w:val="19"/>
          <w:szCs w:val="19"/>
        </w:rPr>
        <w:t>»</w:t>
      </w:r>
      <w:r w:rsidRPr="002939C2">
        <w:rPr>
          <w:rFonts w:eastAsia="Times New Roman" w:cs="Times New Roman"/>
          <w:sz w:val="19"/>
          <w:szCs w:val="19"/>
        </w:rPr>
        <w:t>.</w:t>
      </w:r>
    </w:p>
    <w:p w:rsidR="00665318" w:rsidRDefault="00EE73BB" w:rsidP="006F30B4">
      <w:pPr>
        <w:tabs>
          <w:tab w:val="center" w:pos="5316"/>
        </w:tabs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3.3. </w:t>
      </w:r>
      <w:r w:rsidR="006E1936">
        <w:rPr>
          <w:rFonts w:eastAsia="Times New Roman" w:cs="Times New Roman"/>
          <w:sz w:val="19"/>
          <w:szCs w:val="19"/>
        </w:rPr>
        <w:t>Исполнитель вправе снизить стоимость платных образоват</w:t>
      </w:r>
      <w:r w:rsidR="006F30B4">
        <w:rPr>
          <w:rFonts w:eastAsia="Times New Roman" w:cs="Times New Roman"/>
          <w:sz w:val="19"/>
          <w:szCs w:val="19"/>
        </w:rPr>
        <w:t>ельных услуг по договору с учё</w:t>
      </w:r>
      <w:r w:rsidR="006E1936">
        <w:rPr>
          <w:rFonts w:eastAsia="Times New Roman" w:cs="Times New Roman"/>
          <w:sz w:val="19"/>
          <w:szCs w:val="19"/>
        </w:rPr>
        <w:t>том покрытия недостающей стоимости плат</w:t>
      </w:r>
      <w:r w:rsidR="006F30B4">
        <w:rPr>
          <w:rFonts w:eastAsia="Times New Roman" w:cs="Times New Roman"/>
          <w:sz w:val="19"/>
          <w:szCs w:val="19"/>
        </w:rPr>
        <w:t>ных образовательных услуг за счё</w:t>
      </w:r>
      <w:r w:rsidR="006E1936">
        <w:rPr>
          <w:rFonts w:eastAsia="Times New Roman" w:cs="Times New Roman"/>
          <w:sz w:val="19"/>
          <w:szCs w:val="19"/>
        </w:rPr>
        <w:t>т собственных средств, в том числе средств, полученных от приносящей доход</w:t>
      </w:r>
    </w:p>
    <w:p w:rsidR="006E1936" w:rsidRDefault="006F30B4" w:rsidP="006F30B4">
      <w:pPr>
        <w:tabs>
          <w:tab w:val="center" w:pos="5316"/>
        </w:tabs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д</w:t>
      </w:r>
      <w:r w:rsidR="006E1936">
        <w:rPr>
          <w:rFonts w:eastAsia="Times New Roman" w:cs="Times New Roman"/>
          <w:sz w:val="19"/>
          <w:szCs w:val="19"/>
        </w:rPr>
        <w:t>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Заказчика.</w:t>
      </w:r>
    </w:p>
    <w:p w:rsidR="006E1936" w:rsidRPr="002939C2" w:rsidRDefault="006E1936" w:rsidP="006F30B4">
      <w:pPr>
        <w:tabs>
          <w:tab w:val="center" w:pos="5316"/>
        </w:tabs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lastRenderedPageBreak/>
        <w:t>3.4.</w:t>
      </w:r>
      <w:r w:rsidR="006F30B4">
        <w:rPr>
          <w:rFonts w:eastAsia="Times New Roman" w:cs="Times New Roman"/>
          <w:sz w:val="19"/>
          <w:szCs w:val="19"/>
        </w:rPr>
        <w:t xml:space="preserve"> </w:t>
      </w:r>
      <w:r>
        <w:rPr>
          <w:rFonts w:eastAsia="Times New Roman" w:cs="Times New Roman"/>
          <w:sz w:val="19"/>
          <w:szCs w:val="19"/>
        </w:rPr>
        <w:t>Увеличение стоимости платных образовательных услуг после заключения договора не допускается, за исключением увеличения</w:t>
      </w:r>
      <w:r w:rsidR="006F30B4">
        <w:rPr>
          <w:rFonts w:eastAsia="Times New Roman" w:cs="Times New Roman"/>
          <w:sz w:val="19"/>
          <w:szCs w:val="19"/>
        </w:rPr>
        <w:t xml:space="preserve"> стоимости указанных услуг с учё</w:t>
      </w:r>
      <w:r>
        <w:rPr>
          <w:rFonts w:eastAsia="Times New Roman" w:cs="Times New Roman"/>
          <w:sz w:val="19"/>
          <w:szCs w:val="19"/>
        </w:rPr>
        <w:t>том уровня инфляции, предусмо</w:t>
      </w:r>
      <w:r w:rsidR="00A24E80">
        <w:rPr>
          <w:rFonts w:eastAsia="Times New Roman" w:cs="Times New Roman"/>
          <w:sz w:val="19"/>
          <w:szCs w:val="19"/>
        </w:rPr>
        <w:t>тренного основными характеристиками федерального бюджета на очередной финансовый год и плановый период.</w:t>
      </w:r>
    </w:p>
    <w:p w:rsidR="00D24D1E" w:rsidRDefault="00D24D1E" w:rsidP="006F30B4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6F30B4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6F30B4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D24D1E" w:rsidRDefault="00D24D1E" w:rsidP="006F30B4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7D5903" w:rsidRPr="002939C2" w:rsidRDefault="001A33A3" w:rsidP="006F30B4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 xml:space="preserve">. </w:t>
      </w:r>
      <w:r w:rsidR="00892659">
        <w:rPr>
          <w:b/>
          <w:bCs/>
          <w:sz w:val="19"/>
          <w:szCs w:val="19"/>
        </w:rPr>
        <w:t>Ответственность сторон</w:t>
      </w:r>
    </w:p>
    <w:p w:rsidR="007D5903" w:rsidRPr="002939C2" w:rsidRDefault="001A33A3" w:rsidP="006F30B4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892659">
        <w:rPr>
          <w:sz w:val="19"/>
          <w:szCs w:val="19"/>
        </w:rPr>
        <w:t>Обучающ</w:t>
      </w:r>
      <w:r w:rsidR="006F30B4">
        <w:rPr>
          <w:sz w:val="19"/>
          <w:szCs w:val="19"/>
        </w:rPr>
        <w:t>имся</w:t>
      </w:r>
      <w:r w:rsidR="00892659">
        <w:rPr>
          <w:sz w:val="19"/>
          <w:szCs w:val="19"/>
        </w:rPr>
        <w:t xml:space="preserve"> </w:t>
      </w:r>
      <w:r w:rsidR="007D5903" w:rsidRPr="002939C2">
        <w:rPr>
          <w:sz w:val="19"/>
          <w:szCs w:val="19"/>
        </w:rPr>
        <w:t xml:space="preserve">требований </w:t>
      </w:r>
      <w:r w:rsidR="006F30B4">
        <w:rPr>
          <w:sz w:val="19"/>
          <w:szCs w:val="19"/>
        </w:rPr>
        <w:t>образовательной программы</w:t>
      </w:r>
      <w:r w:rsidR="007D5903" w:rsidRPr="002939C2">
        <w:rPr>
          <w:sz w:val="19"/>
          <w:szCs w:val="19"/>
        </w:rPr>
        <w:t xml:space="preserve"> </w:t>
      </w:r>
      <w:r w:rsidR="005E1ED9">
        <w:rPr>
          <w:sz w:val="19"/>
          <w:szCs w:val="19"/>
        </w:rPr>
        <w:t xml:space="preserve">по </w:t>
      </w:r>
      <w:r w:rsidR="007D5903" w:rsidRPr="002939C2">
        <w:rPr>
          <w:sz w:val="19"/>
          <w:szCs w:val="19"/>
        </w:rPr>
        <w:t>уважительной причине</w:t>
      </w:r>
      <w:r w:rsidR="005E1ED9">
        <w:rPr>
          <w:sz w:val="19"/>
          <w:szCs w:val="19"/>
        </w:rPr>
        <w:t xml:space="preserve">, </w:t>
      </w:r>
      <w:r w:rsidR="007D5903" w:rsidRPr="002939C2">
        <w:rPr>
          <w:sz w:val="19"/>
          <w:szCs w:val="19"/>
        </w:rPr>
        <w:t>подтвержденной документально, он отчисляется из учебной группы с правом зачисления (на основании заявления</w:t>
      </w:r>
      <w:r w:rsidR="006F30B4">
        <w:rPr>
          <w:sz w:val="19"/>
          <w:szCs w:val="19"/>
        </w:rPr>
        <w:t xml:space="preserve"> Заказчика</w:t>
      </w:r>
      <w:r w:rsidR="007D5903" w:rsidRPr="002939C2">
        <w:rPr>
          <w:sz w:val="19"/>
          <w:szCs w:val="19"/>
        </w:rPr>
        <w:t xml:space="preserve">) на </w:t>
      </w:r>
      <w:r w:rsidR="006F30B4">
        <w:rPr>
          <w:sz w:val="19"/>
          <w:szCs w:val="19"/>
        </w:rPr>
        <w:t>обучение по этой же образовательной программе</w:t>
      </w:r>
      <w:r w:rsidR="007D5903" w:rsidRPr="002939C2">
        <w:rPr>
          <w:sz w:val="19"/>
          <w:szCs w:val="19"/>
        </w:rPr>
        <w:t xml:space="preserve">, </w:t>
      </w:r>
      <w:proofErr w:type="gramStart"/>
      <w:r w:rsidR="007D5903" w:rsidRPr="002939C2">
        <w:rPr>
          <w:sz w:val="19"/>
          <w:szCs w:val="19"/>
        </w:rPr>
        <w:t>реализуемую</w:t>
      </w:r>
      <w:proofErr w:type="gramEnd"/>
      <w:r w:rsidR="007D5903" w:rsidRPr="002939C2">
        <w:rPr>
          <w:sz w:val="19"/>
          <w:szCs w:val="19"/>
        </w:rPr>
        <w:t xml:space="preserve"> учреждением в другие сроки.</w:t>
      </w:r>
    </w:p>
    <w:p w:rsidR="00892659" w:rsidRDefault="0037704F" w:rsidP="006F30B4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</w:t>
      </w:r>
      <w:r w:rsidR="00892659">
        <w:rPr>
          <w:sz w:val="19"/>
          <w:szCs w:val="19"/>
        </w:rPr>
        <w:t>При обнаружении недостатка платных образовательных услуг</w:t>
      </w:r>
      <w:r w:rsidR="006F30B4">
        <w:rPr>
          <w:sz w:val="19"/>
          <w:szCs w:val="19"/>
        </w:rPr>
        <w:t>,</w:t>
      </w:r>
      <w:r w:rsidR="00892659">
        <w:rPr>
          <w:sz w:val="19"/>
          <w:szCs w:val="19"/>
        </w:rPr>
        <w:t xml:space="preserve"> в том чи</w:t>
      </w:r>
      <w:r w:rsidR="006F30B4">
        <w:rPr>
          <w:sz w:val="19"/>
          <w:szCs w:val="19"/>
        </w:rPr>
        <w:t>сле оказания их не в полном объё</w:t>
      </w:r>
      <w:r w:rsidR="00892659">
        <w:rPr>
          <w:sz w:val="19"/>
          <w:szCs w:val="19"/>
        </w:rPr>
        <w:t>ме,</w:t>
      </w:r>
      <w:r w:rsidR="006F30B4">
        <w:rPr>
          <w:sz w:val="19"/>
          <w:szCs w:val="19"/>
        </w:rPr>
        <w:t xml:space="preserve"> Заказчик</w:t>
      </w:r>
      <w:r w:rsidR="00BE7F16">
        <w:rPr>
          <w:sz w:val="19"/>
          <w:szCs w:val="19"/>
        </w:rPr>
        <w:t xml:space="preserve"> вправе по своему выбору потребовать:</w:t>
      </w:r>
    </w:p>
    <w:p w:rsidR="00BE7F16" w:rsidRDefault="00BE7F16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5.2.1.</w:t>
      </w:r>
      <w:r w:rsidR="006F30B4">
        <w:rPr>
          <w:sz w:val="19"/>
          <w:szCs w:val="19"/>
        </w:rPr>
        <w:t xml:space="preserve"> </w:t>
      </w:r>
      <w:r>
        <w:rPr>
          <w:sz w:val="19"/>
          <w:szCs w:val="19"/>
        </w:rPr>
        <w:t>безвозмездного оказания образовательных услуг;</w:t>
      </w:r>
    </w:p>
    <w:p w:rsidR="00BE7F16" w:rsidRDefault="00BE7F16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5.2.2.</w:t>
      </w:r>
      <w:r w:rsidR="006F30B4">
        <w:rPr>
          <w:sz w:val="19"/>
          <w:szCs w:val="19"/>
        </w:rPr>
        <w:t xml:space="preserve"> </w:t>
      </w:r>
      <w:r>
        <w:rPr>
          <w:sz w:val="19"/>
          <w:szCs w:val="19"/>
        </w:rPr>
        <w:t>соразмерного уменьшения стоимости оказанных платных образовательных услуг</w:t>
      </w:r>
      <w:r w:rsidR="00891E93">
        <w:rPr>
          <w:sz w:val="19"/>
          <w:szCs w:val="19"/>
        </w:rPr>
        <w:t>;</w:t>
      </w:r>
    </w:p>
    <w:p w:rsidR="00891E93" w:rsidRDefault="00891E93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5.2.3.</w:t>
      </w:r>
      <w:r w:rsidR="006F30B4">
        <w:rPr>
          <w:sz w:val="19"/>
          <w:szCs w:val="19"/>
        </w:rPr>
        <w:t xml:space="preserve"> возмещения понесё</w:t>
      </w:r>
      <w:r>
        <w:rPr>
          <w:sz w:val="19"/>
          <w:szCs w:val="19"/>
        </w:rPr>
        <w:t>нных им расходов по устранению недостатков оказанных платных образовательных услуг своими силами или третьими лицами.</w:t>
      </w:r>
    </w:p>
    <w:p w:rsidR="00891E93" w:rsidRDefault="006F30B4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5.3. Заказчик</w:t>
      </w:r>
      <w:r w:rsidR="00891E93">
        <w:rPr>
          <w:sz w:val="19"/>
          <w:szCs w:val="19"/>
        </w:rPr>
        <w:t xml:space="preserve"> вправе отказаться от исполнения договора и потребовать полного возмещения убытков, если в тр</w:t>
      </w:r>
      <w:r w:rsidR="00F867FC">
        <w:rPr>
          <w:sz w:val="19"/>
          <w:szCs w:val="19"/>
        </w:rPr>
        <w:t>идцатидневный срок недостатки платных образовательных услуги не устранены Исполнителем</w:t>
      </w:r>
      <w:r>
        <w:rPr>
          <w:sz w:val="19"/>
          <w:szCs w:val="19"/>
        </w:rPr>
        <w:t>.  Заказчик</w:t>
      </w:r>
      <w:r w:rsidR="00F867FC">
        <w:rPr>
          <w:sz w:val="19"/>
          <w:szCs w:val="19"/>
        </w:rPr>
        <w:t xml:space="preserve"> также вправе отказаться от исполнения договора, если им обнаружен существенный недостаток оказанных </w:t>
      </w:r>
      <w:r w:rsidR="001D35AF">
        <w:rPr>
          <w:sz w:val="19"/>
          <w:szCs w:val="19"/>
        </w:rPr>
        <w:t>платных образовательных услуг или иные существенные отступления от условий договора.</w:t>
      </w:r>
    </w:p>
    <w:p w:rsidR="001D35AF" w:rsidRDefault="001D35AF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5.4.</w:t>
      </w:r>
      <w:r w:rsidR="006F30B4">
        <w:rPr>
          <w:sz w:val="19"/>
          <w:szCs w:val="19"/>
        </w:rPr>
        <w:t xml:space="preserve"> </w:t>
      </w:r>
      <w:r>
        <w:rPr>
          <w:sz w:val="19"/>
          <w:szCs w:val="19"/>
        </w:rPr>
        <w:t>Если Исполнитель нарушил сроки оказания платных образовательных услуг</w:t>
      </w:r>
      <w:r w:rsidR="00D24D1E">
        <w:rPr>
          <w:sz w:val="19"/>
          <w:szCs w:val="19"/>
        </w:rPr>
        <w:t>,</w:t>
      </w:r>
      <w:r w:rsidR="00EC239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либо если во время оказания платных образовательных услуг стало очевидным, что они не будут осуществлены в срок</w:t>
      </w:r>
      <w:r w:rsidR="00D24D1E">
        <w:rPr>
          <w:sz w:val="19"/>
          <w:szCs w:val="19"/>
        </w:rPr>
        <w:t>,</w:t>
      </w:r>
      <w:r>
        <w:rPr>
          <w:sz w:val="19"/>
          <w:szCs w:val="19"/>
        </w:rPr>
        <w:t xml:space="preserve"> Заказчик </w:t>
      </w:r>
      <w:r w:rsidR="00D85A72">
        <w:rPr>
          <w:sz w:val="19"/>
          <w:szCs w:val="19"/>
        </w:rPr>
        <w:t>вправе по своему выбору:</w:t>
      </w:r>
    </w:p>
    <w:p w:rsidR="00D85A72" w:rsidRDefault="00D85A72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5.4.1.</w:t>
      </w:r>
      <w:r w:rsidR="006F30B4">
        <w:rPr>
          <w:sz w:val="19"/>
          <w:szCs w:val="19"/>
        </w:rPr>
        <w:t xml:space="preserve"> </w:t>
      </w:r>
      <w:r>
        <w:rPr>
          <w:sz w:val="19"/>
          <w:szCs w:val="19"/>
        </w:rPr>
        <w:t>назначить Исполнителю новый срок, в течение которого Исполнитель должен приступить к оказанию платных образовательных услуг и (или)</w:t>
      </w:r>
      <w:r w:rsidR="00D24D1E">
        <w:rPr>
          <w:sz w:val="19"/>
          <w:szCs w:val="19"/>
        </w:rPr>
        <w:t xml:space="preserve"> </w:t>
      </w:r>
      <w:r>
        <w:rPr>
          <w:sz w:val="19"/>
          <w:szCs w:val="19"/>
        </w:rPr>
        <w:t>закончить оказание платных образовательных услуг;</w:t>
      </w:r>
    </w:p>
    <w:p w:rsidR="00D85A72" w:rsidRDefault="00D85A72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5.4.2.</w:t>
      </w:r>
      <w:r w:rsidR="006F30B4">
        <w:rPr>
          <w:sz w:val="19"/>
          <w:szCs w:val="19"/>
        </w:rPr>
        <w:t xml:space="preserve"> </w:t>
      </w:r>
      <w:r>
        <w:rPr>
          <w:sz w:val="19"/>
          <w:szCs w:val="19"/>
        </w:rPr>
        <w:t>поручить</w:t>
      </w:r>
      <w:r w:rsidR="00355C0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оказать платные образовательные услуги третьим лицам и потребовать </w:t>
      </w:r>
      <w:r w:rsidR="00D24D1E">
        <w:rPr>
          <w:sz w:val="19"/>
          <w:szCs w:val="19"/>
        </w:rPr>
        <w:t>от Исполнителя возмещения понесё</w:t>
      </w:r>
      <w:r>
        <w:rPr>
          <w:sz w:val="19"/>
          <w:szCs w:val="19"/>
        </w:rPr>
        <w:t>нных расходов;</w:t>
      </w:r>
    </w:p>
    <w:p w:rsidR="00D85A72" w:rsidRDefault="00D85A72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5.4.3.</w:t>
      </w:r>
      <w:r w:rsidR="006F30B4">
        <w:rPr>
          <w:sz w:val="19"/>
          <w:szCs w:val="19"/>
        </w:rPr>
        <w:t xml:space="preserve"> </w:t>
      </w:r>
      <w:r>
        <w:rPr>
          <w:sz w:val="19"/>
          <w:szCs w:val="19"/>
        </w:rPr>
        <w:t>потребовать уменьшения стоимости платных образовательных услуг;</w:t>
      </w:r>
    </w:p>
    <w:p w:rsidR="00D85A72" w:rsidRDefault="00D85A72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5.4.4.</w:t>
      </w:r>
      <w:r w:rsidR="006F30B4">
        <w:rPr>
          <w:sz w:val="19"/>
          <w:szCs w:val="19"/>
        </w:rPr>
        <w:t xml:space="preserve"> </w:t>
      </w:r>
      <w:r>
        <w:rPr>
          <w:sz w:val="19"/>
          <w:szCs w:val="19"/>
        </w:rPr>
        <w:t>расторгнуть договор.</w:t>
      </w:r>
    </w:p>
    <w:p w:rsidR="00D85A72" w:rsidRDefault="00D85A72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5.5.</w:t>
      </w:r>
      <w:r w:rsidR="006F30B4">
        <w:rPr>
          <w:sz w:val="19"/>
          <w:szCs w:val="19"/>
        </w:rPr>
        <w:t xml:space="preserve"> </w:t>
      </w:r>
      <w:r>
        <w:rPr>
          <w:sz w:val="19"/>
          <w:szCs w:val="19"/>
        </w:rPr>
        <w:t>Заказчик вправе потребовать пол</w:t>
      </w:r>
      <w:r w:rsidR="00D24D1E">
        <w:rPr>
          <w:sz w:val="19"/>
          <w:szCs w:val="19"/>
        </w:rPr>
        <w:t>ного возмещения убытков, причинё</w:t>
      </w:r>
      <w:r>
        <w:rPr>
          <w:sz w:val="19"/>
          <w:szCs w:val="19"/>
        </w:rPr>
        <w:t xml:space="preserve">нных ему в связи с нарушением сроков начала и (или) окончания оказания платных образовательных услуг, а также </w:t>
      </w:r>
      <w:r w:rsidR="00D24D1E">
        <w:rPr>
          <w:sz w:val="19"/>
          <w:szCs w:val="19"/>
        </w:rPr>
        <w:t xml:space="preserve">в </w:t>
      </w:r>
      <w:r>
        <w:rPr>
          <w:sz w:val="19"/>
          <w:szCs w:val="19"/>
        </w:rPr>
        <w:t>связи с недостатками платных образовательных услуг.</w:t>
      </w:r>
    </w:p>
    <w:p w:rsidR="00D24D1E" w:rsidRDefault="00355C07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</w:t>
      </w:r>
    </w:p>
    <w:p w:rsidR="00D85A72" w:rsidRDefault="00355C07" w:rsidP="00D24D1E">
      <w:pPr>
        <w:pStyle w:val="a4"/>
        <w:ind w:right="-382"/>
        <w:jc w:val="center"/>
        <w:rPr>
          <w:b/>
          <w:sz w:val="19"/>
          <w:szCs w:val="19"/>
        </w:rPr>
      </w:pPr>
      <w:r w:rsidRPr="00355C07">
        <w:rPr>
          <w:b/>
          <w:sz w:val="19"/>
          <w:szCs w:val="19"/>
        </w:rPr>
        <w:t>6.П</w:t>
      </w:r>
      <w:r w:rsidR="00D24D1E">
        <w:rPr>
          <w:b/>
          <w:sz w:val="19"/>
          <w:szCs w:val="19"/>
        </w:rPr>
        <w:t>орядок изменения и расторжения д</w:t>
      </w:r>
      <w:r w:rsidRPr="00355C07">
        <w:rPr>
          <w:b/>
          <w:sz w:val="19"/>
          <w:szCs w:val="19"/>
        </w:rPr>
        <w:t>оговора</w:t>
      </w:r>
    </w:p>
    <w:p w:rsidR="00355C07" w:rsidRDefault="00355C07" w:rsidP="006F30B4">
      <w:pPr>
        <w:pStyle w:val="a4"/>
        <w:ind w:right="-382"/>
        <w:jc w:val="both"/>
        <w:rPr>
          <w:sz w:val="19"/>
          <w:szCs w:val="19"/>
        </w:rPr>
      </w:pPr>
      <w:r w:rsidRPr="00355C07">
        <w:rPr>
          <w:sz w:val="19"/>
          <w:szCs w:val="19"/>
        </w:rPr>
        <w:t>6.1.</w:t>
      </w:r>
      <w:r w:rsidR="00D24D1E">
        <w:rPr>
          <w:sz w:val="19"/>
          <w:szCs w:val="19"/>
        </w:rPr>
        <w:t xml:space="preserve"> </w:t>
      </w:r>
      <w:r>
        <w:rPr>
          <w:sz w:val="19"/>
          <w:szCs w:val="19"/>
        </w:rPr>
        <w:t>Условия</w:t>
      </w:r>
      <w:r w:rsidR="00D24D1E">
        <w:rPr>
          <w:sz w:val="19"/>
          <w:szCs w:val="19"/>
        </w:rPr>
        <w:t>, на которых заключё</w:t>
      </w:r>
      <w:r>
        <w:rPr>
          <w:sz w:val="19"/>
          <w:szCs w:val="19"/>
        </w:rPr>
        <w:t xml:space="preserve">н настоящий Договор, могут быть изменены по соглашению </w:t>
      </w:r>
      <w:r w:rsidR="00755FCD">
        <w:rPr>
          <w:sz w:val="19"/>
          <w:szCs w:val="19"/>
        </w:rPr>
        <w:t>Сторон или в соответствии с законодательством Российской Федерации.</w:t>
      </w:r>
    </w:p>
    <w:p w:rsidR="00755FCD" w:rsidRDefault="00755FCD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6.2.</w:t>
      </w:r>
      <w:r w:rsidR="00D24D1E">
        <w:rPr>
          <w:sz w:val="19"/>
          <w:szCs w:val="19"/>
        </w:rPr>
        <w:t xml:space="preserve"> Настоящий </w:t>
      </w:r>
      <w:proofErr w:type="gramStart"/>
      <w:r w:rsidR="00D24D1E">
        <w:rPr>
          <w:sz w:val="19"/>
          <w:szCs w:val="19"/>
        </w:rPr>
        <w:t>д</w:t>
      </w:r>
      <w:r>
        <w:rPr>
          <w:sz w:val="19"/>
          <w:szCs w:val="19"/>
        </w:rPr>
        <w:t>оговор</w:t>
      </w:r>
      <w:proofErr w:type="gramEnd"/>
      <w:r>
        <w:rPr>
          <w:sz w:val="19"/>
          <w:szCs w:val="19"/>
        </w:rPr>
        <w:t xml:space="preserve"> может быть расторгнут по соглашению Сторон.</w:t>
      </w:r>
    </w:p>
    <w:p w:rsidR="00755FCD" w:rsidRDefault="00755FCD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6.3.</w:t>
      </w:r>
      <w:r w:rsidR="00D24D1E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По инициативе Исполнителя </w:t>
      </w:r>
      <w:proofErr w:type="gramStart"/>
      <w:r>
        <w:rPr>
          <w:sz w:val="19"/>
          <w:szCs w:val="19"/>
        </w:rPr>
        <w:t>договор</w:t>
      </w:r>
      <w:proofErr w:type="gramEnd"/>
      <w:r>
        <w:rPr>
          <w:sz w:val="19"/>
          <w:szCs w:val="19"/>
        </w:rPr>
        <w:t xml:space="preserve"> может быть расторгнут в одностороннем порядке в следующем случае:</w:t>
      </w:r>
    </w:p>
    <w:p w:rsidR="00755FCD" w:rsidRDefault="00755FCD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6.3.1.</w:t>
      </w:r>
      <w:r w:rsidR="00D24D1E">
        <w:rPr>
          <w:sz w:val="19"/>
          <w:szCs w:val="19"/>
        </w:rPr>
        <w:t xml:space="preserve"> </w:t>
      </w:r>
      <w:r>
        <w:rPr>
          <w:sz w:val="19"/>
          <w:szCs w:val="19"/>
        </w:rPr>
        <w:t>просрочка оплаты стоимости платных образовательных услуг;</w:t>
      </w:r>
    </w:p>
    <w:p w:rsidR="00BE7F16" w:rsidRPr="002939C2" w:rsidRDefault="00755FCD" w:rsidP="006F30B4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6.3.2.</w:t>
      </w:r>
      <w:r w:rsidR="00D24D1E">
        <w:rPr>
          <w:sz w:val="19"/>
          <w:szCs w:val="19"/>
        </w:rPr>
        <w:t xml:space="preserve"> </w:t>
      </w:r>
      <w:r>
        <w:rPr>
          <w:sz w:val="19"/>
          <w:szCs w:val="19"/>
        </w:rPr>
        <w:t>невозможность надлежащего испол</w:t>
      </w:r>
      <w:r w:rsidR="00C3247C">
        <w:rPr>
          <w:sz w:val="19"/>
          <w:szCs w:val="19"/>
        </w:rPr>
        <w:t>н</w:t>
      </w:r>
      <w:r>
        <w:rPr>
          <w:sz w:val="19"/>
          <w:szCs w:val="19"/>
        </w:rPr>
        <w:t>ения обязательств</w:t>
      </w:r>
      <w:r w:rsidR="00D24D1E">
        <w:rPr>
          <w:sz w:val="19"/>
          <w:szCs w:val="19"/>
        </w:rPr>
        <w:t xml:space="preserve"> п</w:t>
      </w:r>
      <w:r w:rsidR="00C3247C">
        <w:rPr>
          <w:sz w:val="19"/>
          <w:szCs w:val="19"/>
        </w:rPr>
        <w:t>о оказанию платных образовательных услуг вследствие действий (бездействия) Обучающегося</w:t>
      </w:r>
      <w:r w:rsidR="00EC2398">
        <w:rPr>
          <w:sz w:val="19"/>
          <w:szCs w:val="19"/>
        </w:rPr>
        <w:t>.</w:t>
      </w:r>
    </w:p>
    <w:p w:rsidR="00B9468F" w:rsidRPr="002939C2" w:rsidRDefault="000A2E59" w:rsidP="006F30B4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</w:t>
      </w:r>
      <w:r w:rsidR="00C3247C">
        <w:rPr>
          <w:sz w:val="19"/>
          <w:szCs w:val="19"/>
        </w:rPr>
        <w:t>2</w:t>
      </w:r>
      <w:r w:rsidRPr="002939C2">
        <w:rPr>
          <w:sz w:val="19"/>
          <w:szCs w:val="19"/>
        </w:rPr>
        <w:t>.</w:t>
      </w:r>
      <w:r w:rsidR="00D24D1E">
        <w:rPr>
          <w:sz w:val="19"/>
          <w:szCs w:val="19"/>
        </w:rPr>
        <w:t xml:space="preserve"> 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D24D1E">
        <w:rPr>
          <w:sz w:val="19"/>
          <w:szCs w:val="19"/>
        </w:rPr>
        <w:t xml:space="preserve">в </w:t>
      </w:r>
      <w:r w:rsidR="005E6FE8">
        <w:rPr>
          <w:sz w:val="19"/>
          <w:szCs w:val="19"/>
        </w:rPr>
        <w:t>двух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</w:t>
      </w:r>
      <w:r w:rsidR="00C3247C">
        <w:rPr>
          <w:rFonts w:eastAsia="Times New Roman" w:cs="Times New Roman"/>
          <w:bCs/>
          <w:sz w:val="19"/>
          <w:szCs w:val="19"/>
        </w:rPr>
        <w:t>3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</w:t>
      </w:r>
      <w:r w:rsidR="00D24D1E">
        <w:rPr>
          <w:rFonts w:eastAsia="Times New Roman" w:cs="Times New Roman"/>
          <w:bCs/>
          <w:sz w:val="19"/>
          <w:szCs w:val="19"/>
        </w:rPr>
        <w:t>полнения, вносимые в настоящий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оговор, оформляются в письменной форме, подписываются всеми Сторонами.</w:t>
      </w:r>
    </w:p>
    <w:p w:rsidR="006659AB" w:rsidRPr="002939C2" w:rsidRDefault="006659AB" w:rsidP="006F30B4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Default="004458E4" w:rsidP="006F30B4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7.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C3247C" w:rsidRPr="002939C2" w:rsidRDefault="00C3247C" w:rsidP="006F30B4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Исполнитель</w:t>
      </w:r>
    </w:p>
    <w:p w:rsidR="00C3247C" w:rsidRPr="00C3247C" w:rsidRDefault="00C3247C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C3247C">
        <w:rPr>
          <w:rFonts w:eastAsia="Times New Roman" w:cs="Times New Roman"/>
          <w:bCs/>
          <w:sz w:val="19"/>
          <w:szCs w:val="19"/>
        </w:rPr>
        <w:t>ГОУ ЯО «Переславль-Залесская школа-интернат № 4»</w:t>
      </w:r>
    </w:p>
    <w:p w:rsidR="00B23703" w:rsidRPr="00C3247C" w:rsidRDefault="00B23703" w:rsidP="00B23703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Лицензия на осуществление образовательной деятельности выдана д</w:t>
      </w:r>
      <w:r w:rsidRPr="00C3247C">
        <w:rPr>
          <w:rFonts w:eastAsia="Times New Roman" w:cs="Times New Roman"/>
          <w:bCs/>
          <w:sz w:val="19"/>
          <w:szCs w:val="19"/>
        </w:rPr>
        <w:t>епартамент</w:t>
      </w:r>
      <w:r>
        <w:rPr>
          <w:rFonts w:eastAsia="Times New Roman" w:cs="Times New Roman"/>
          <w:bCs/>
          <w:sz w:val="19"/>
          <w:szCs w:val="19"/>
        </w:rPr>
        <w:t>ом</w:t>
      </w:r>
      <w:r w:rsidRPr="00C3247C">
        <w:rPr>
          <w:rFonts w:eastAsia="Times New Roman" w:cs="Times New Roman"/>
          <w:bCs/>
          <w:sz w:val="19"/>
          <w:szCs w:val="19"/>
        </w:rPr>
        <w:t xml:space="preserve"> образования Ярославской области</w:t>
      </w:r>
      <w:r>
        <w:rPr>
          <w:rFonts w:eastAsia="Times New Roman" w:cs="Times New Roman"/>
          <w:bCs/>
          <w:sz w:val="19"/>
          <w:szCs w:val="19"/>
        </w:rPr>
        <w:t xml:space="preserve"> 07.07.2015 г. № 139/15</w:t>
      </w:r>
    </w:p>
    <w:p w:rsidR="00C3247C" w:rsidRPr="00C3247C" w:rsidRDefault="00C3247C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C3247C">
        <w:rPr>
          <w:rFonts w:eastAsia="Times New Roman" w:cs="Times New Roman"/>
          <w:bCs/>
          <w:sz w:val="19"/>
          <w:szCs w:val="19"/>
        </w:rPr>
        <w:t>152020,</w:t>
      </w:r>
      <w:r w:rsidR="00B90442">
        <w:rPr>
          <w:rFonts w:eastAsia="Times New Roman" w:cs="Times New Roman"/>
          <w:bCs/>
          <w:sz w:val="19"/>
          <w:szCs w:val="19"/>
        </w:rPr>
        <w:t xml:space="preserve"> </w:t>
      </w:r>
      <w:r w:rsidRPr="00C3247C">
        <w:rPr>
          <w:rFonts w:eastAsia="Times New Roman" w:cs="Times New Roman"/>
          <w:bCs/>
          <w:sz w:val="19"/>
          <w:szCs w:val="19"/>
        </w:rPr>
        <w:t>ЯО,</w:t>
      </w:r>
      <w:r w:rsidR="00D24D1E">
        <w:rPr>
          <w:rFonts w:eastAsia="Times New Roman" w:cs="Times New Roman"/>
          <w:bCs/>
          <w:sz w:val="19"/>
          <w:szCs w:val="19"/>
        </w:rPr>
        <w:t xml:space="preserve"> </w:t>
      </w:r>
      <w:r w:rsidRPr="00C3247C">
        <w:rPr>
          <w:rFonts w:eastAsia="Times New Roman" w:cs="Times New Roman"/>
          <w:bCs/>
          <w:sz w:val="19"/>
          <w:szCs w:val="19"/>
        </w:rPr>
        <w:t>г.</w:t>
      </w:r>
      <w:r w:rsidR="00B90442">
        <w:rPr>
          <w:rFonts w:eastAsia="Times New Roman" w:cs="Times New Roman"/>
          <w:bCs/>
          <w:sz w:val="19"/>
          <w:szCs w:val="19"/>
        </w:rPr>
        <w:t xml:space="preserve"> </w:t>
      </w:r>
      <w:r w:rsidRPr="00C3247C">
        <w:rPr>
          <w:rFonts w:eastAsia="Times New Roman" w:cs="Times New Roman"/>
          <w:bCs/>
          <w:sz w:val="19"/>
          <w:szCs w:val="19"/>
        </w:rPr>
        <w:t>Переславль-Залесский, ул.</w:t>
      </w:r>
      <w:r w:rsidR="00B90442">
        <w:rPr>
          <w:rFonts w:eastAsia="Times New Roman" w:cs="Times New Roman"/>
          <w:bCs/>
          <w:sz w:val="19"/>
          <w:szCs w:val="19"/>
        </w:rPr>
        <w:t xml:space="preserve"> </w:t>
      </w:r>
      <w:r w:rsidRPr="00C3247C">
        <w:rPr>
          <w:rFonts w:eastAsia="Times New Roman" w:cs="Times New Roman"/>
          <w:bCs/>
          <w:sz w:val="19"/>
          <w:szCs w:val="19"/>
        </w:rPr>
        <w:t>Свободы</w:t>
      </w:r>
      <w:r w:rsidR="003B0A11">
        <w:rPr>
          <w:rFonts w:eastAsia="Times New Roman" w:cs="Times New Roman"/>
          <w:bCs/>
          <w:sz w:val="19"/>
          <w:szCs w:val="19"/>
        </w:rPr>
        <w:t>,</w:t>
      </w:r>
      <w:r w:rsidRPr="00C3247C">
        <w:rPr>
          <w:rFonts w:eastAsia="Times New Roman" w:cs="Times New Roman"/>
          <w:bCs/>
          <w:sz w:val="19"/>
          <w:szCs w:val="19"/>
        </w:rPr>
        <w:t xml:space="preserve"> д.61</w:t>
      </w:r>
    </w:p>
    <w:p w:rsidR="00C3247C" w:rsidRPr="00C3247C" w:rsidRDefault="00C3247C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C3247C">
        <w:rPr>
          <w:rFonts w:eastAsia="Times New Roman" w:cs="Times New Roman"/>
          <w:bCs/>
          <w:sz w:val="19"/>
          <w:szCs w:val="19"/>
        </w:rPr>
        <w:t>Тел/факс 8(48535)3-28-01</w:t>
      </w:r>
    </w:p>
    <w:p w:rsidR="00C3247C" w:rsidRPr="00C3247C" w:rsidRDefault="00C3247C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C3247C">
        <w:rPr>
          <w:rFonts w:eastAsia="Times New Roman" w:cs="Times New Roman"/>
          <w:bCs/>
          <w:sz w:val="19"/>
          <w:szCs w:val="19"/>
        </w:rPr>
        <w:t>Тел</w:t>
      </w:r>
      <w:r w:rsidR="00B90442">
        <w:rPr>
          <w:rFonts w:eastAsia="Times New Roman" w:cs="Times New Roman"/>
          <w:bCs/>
          <w:sz w:val="19"/>
          <w:szCs w:val="19"/>
        </w:rPr>
        <w:t>ефон</w:t>
      </w:r>
      <w:r w:rsidRPr="00C3247C">
        <w:rPr>
          <w:rFonts w:eastAsia="Times New Roman" w:cs="Times New Roman"/>
          <w:bCs/>
          <w:sz w:val="19"/>
          <w:szCs w:val="19"/>
        </w:rPr>
        <w:t xml:space="preserve"> </w:t>
      </w:r>
      <w:r w:rsidR="00B90442">
        <w:rPr>
          <w:rFonts w:eastAsia="Times New Roman" w:cs="Times New Roman"/>
          <w:bCs/>
          <w:sz w:val="19"/>
          <w:szCs w:val="19"/>
        </w:rPr>
        <w:t>бухгалтерии</w:t>
      </w:r>
      <w:r w:rsidRPr="00C3247C">
        <w:rPr>
          <w:rFonts w:eastAsia="Times New Roman" w:cs="Times New Roman"/>
          <w:bCs/>
          <w:sz w:val="19"/>
          <w:szCs w:val="19"/>
        </w:rPr>
        <w:t xml:space="preserve"> 8(48535)3-43-77</w:t>
      </w:r>
    </w:p>
    <w:p w:rsidR="00C3247C" w:rsidRPr="00C3247C" w:rsidRDefault="00C3247C" w:rsidP="006F30B4">
      <w:pPr>
        <w:ind w:right="-382"/>
        <w:rPr>
          <w:rFonts w:eastAsia="Times New Roman" w:cs="Times New Roman"/>
          <w:bCs/>
          <w:sz w:val="19"/>
          <w:szCs w:val="19"/>
          <w:lang w:val="en-US"/>
        </w:rPr>
      </w:pPr>
      <w:proofErr w:type="spellStart"/>
      <w:r w:rsidRPr="00C3247C">
        <w:rPr>
          <w:rFonts w:eastAsia="Times New Roman" w:cs="Times New Roman"/>
          <w:bCs/>
          <w:sz w:val="19"/>
          <w:szCs w:val="19"/>
          <w:lang w:val="en-US"/>
        </w:rPr>
        <w:t>e.mail</w:t>
      </w:r>
      <w:proofErr w:type="spellEnd"/>
      <w:r w:rsidRPr="00C3247C">
        <w:rPr>
          <w:rFonts w:eastAsia="Times New Roman" w:cs="Times New Roman"/>
          <w:bCs/>
          <w:sz w:val="19"/>
          <w:szCs w:val="19"/>
          <w:lang w:val="en-US"/>
        </w:rPr>
        <w:t>: a25252525z@yandex.ru</w:t>
      </w:r>
    </w:p>
    <w:p w:rsidR="00FB3625" w:rsidRPr="006C3D57" w:rsidRDefault="00FB3625" w:rsidP="006C3D57">
      <w:pPr>
        <w:pStyle w:val="af3"/>
        <w:spacing w:before="0" w:beforeAutospacing="0" w:after="0" w:afterAutospacing="0"/>
        <w:rPr>
          <w:color w:val="000000"/>
          <w:sz w:val="19"/>
          <w:szCs w:val="19"/>
        </w:rPr>
      </w:pPr>
      <w:r w:rsidRPr="006C3D57">
        <w:rPr>
          <w:color w:val="000000"/>
          <w:sz w:val="19"/>
          <w:szCs w:val="19"/>
        </w:rPr>
        <w:t>Департамент финансов Ярославской области (ГОУ ЯО «Переславль-Залесская школа-интернат № 4"», 903052116)</w:t>
      </w:r>
      <w:r w:rsidRPr="006C3D57">
        <w:rPr>
          <w:color w:val="000000"/>
          <w:sz w:val="19"/>
          <w:szCs w:val="19"/>
        </w:rPr>
        <w:br/>
        <w:t>ИНН 7608009169 КПП 760801001</w:t>
      </w:r>
      <w:r w:rsidRPr="006C3D57">
        <w:rPr>
          <w:color w:val="000000"/>
          <w:sz w:val="19"/>
          <w:szCs w:val="19"/>
        </w:rPr>
        <w:br/>
        <w:t>ЕКС 40102810245370000065</w:t>
      </w:r>
      <w:r w:rsidRPr="006C3D57">
        <w:rPr>
          <w:color w:val="000000"/>
          <w:sz w:val="19"/>
          <w:szCs w:val="19"/>
        </w:rPr>
        <w:br/>
      </w:r>
      <w:proofErr w:type="gramStart"/>
      <w:r w:rsidRPr="006C3D57">
        <w:rPr>
          <w:color w:val="000000"/>
          <w:sz w:val="19"/>
          <w:szCs w:val="19"/>
        </w:rPr>
        <w:t>Р</w:t>
      </w:r>
      <w:proofErr w:type="gramEnd"/>
      <w:r w:rsidRPr="006C3D57">
        <w:rPr>
          <w:color w:val="000000"/>
          <w:sz w:val="19"/>
          <w:szCs w:val="19"/>
        </w:rPr>
        <w:t>/счет 03224643780000007101</w:t>
      </w:r>
      <w:r w:rsidRPr="006C3D57">
        <w:rPr>
          <w:color w:val="000000"/>
          <w:sz w:val="19"/>
          <w:szCs w:val="19"/>
        </w:rPr>
        <w:br/>
        <w:t>ОТДЕЛЕНИЕ ЯРОСЛАВЛЬ</w:t>
      </w:r>
      <w:r w:rsidR="006C3D57">
        <w:rPr>
          <w:color w:val="000000"/>
          <w:sz w:val="19"/>
          <w:szCs w:val="19"/>
        </w:rPr>
        <w:t xml:space="preserve"> </w:t>
      </w:r>
      <w:r w:rsidRPr="006C3D57">
        <w:rPr>
          <w:color w:val="000000"/>
          <w:sz w:val="19"/>
          <w:szCs w:val="19"/>
        </w:rPr>
        <w:t>БАНКА РОССИИ//УФК по</w:t>
      </w:r>
      <w:r w:rsidR="006C3D57">
        <w:rPr>
          <w:color w:val="000000"/>
          <w:sz w:val="19"/>
          <w:szCs w:val="19"/>
        </w:rPr>
        <w:t xml:space="preserve">  </w:t>
      </w:r>
      <w:r w:rsidRPr="006C3D57">
        <w:rPr>
          <w:color w:val="000000"/>
          <w:sz w:val="19"/>
          <w:szCs w:val="19"/>
        </w:rPr>
        <w:t>Ярославской области г. Ярославль</w:t>
      </w:r>
      <w:r w:rsidRPr="006C3D57">
        <w:rPr>
          <w:color w:val="000000"/>
          <w:sz w:val="19"/>
          <w:szCs w:val="19"/>
        </w:rPr>
        <w:br/>
        <w:t>БИК 017888102</w:t>
      </w:r>
    </w:p>
    <w:p w:rsidR="00FB3625" w:rsidRPr="006C3D57" w:rsidRDefault="00FB3625" w:rsidP="006C3D57">
      <w:pPr>
        <w:pStyle w:val="af3"/>
        <w:spacing w:before="0" w:beforeAutospacing="0" w:after="0" w:afterAutospacing="0"/>
        <w:rPr>
          <w:color w:val="000000"/>
          <w:sz w:val="19"/>
          <w:szCs w:val="19"/>
        </w:rPr>
      </w:pPr>
      <w:r w:rsidRPr="006C3D57">
        <w:rPr>
          <w:color w:val="000000"/>
          <w:sz w:val="19"/>
          <w:szCs w:val="19"/>
        </w:rPr>
        <w:t>ОКОПФ 75203</w:t>
      </w:r>
      <w:r w:rsidRPr="006C3D57">
        <w:rPr>
          <w:color w:val="000000"/>
          <w:sz w:val="19"/>
          <w:szCs w:val="19"/>
        </w:rPr>
        <w:br/>
        <w:t>ОКПО 21718822</w:t>
      </w:r>
    </w:p>
    <w:p w:rsidR="00C3247C" w:rsidRDefault="00C3247C" w:rsidP="00FB3625">
      <w:pPr>
        <w:tabs>
          <w:tab w:val="left" w:pos="254"/>
        </w:tabs>
        <w:ind w:right="-382"/>
        <w:rPr>
          <w:rFonts w:eastAsia="Times New Roman" w:cs="Times New Roman"/>
          <w:bCs/>
          <w:sz w:val="19"/>
          <w:szCs w:val="19"/>
        </w:rPr>
      </w:pPr>
    </w:p>
    <w:p w:rsidR="00C3247C" w:rsidRPr="002939C2" w:rsidRDefault="00C3247C" w:rsidP="006F30B4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B23703" w:rsidRDefault="00B23703" w:rsidP="006F30B4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B23703" w:rsidRDefault="00B23703" w:rsidP="006F30B4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6C3D57" w:rsidRDefault="006C3D57" w:rsidP="006F30B4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6C3D57" w:rsidRDefault="006C3D57" w:rsidP="006F30B4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2939C2" w:rsidRDefault="004458E4" w:rsidP="006F30B4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lastRenderedPageBreak/>
        <w:t>Заказчик</w:t>
      </w:r>
    </w:p>
    <w:p w:rsidR="00D24D1E" w:rsidRDefault="004C7E1C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</w:t>
      </w:r>
      <w:r w:rsidR="00D24D1E">
        <w:rPr>
          <w:rFonts w:eastAsia="Times New Roman" w:cs="Times New Roman"/>
          <w:bCs/>
          <w:sz w:val="19"/>
          <w:szCs w:val="19"/>
        </w:rPr>
        <w:t>/ФИО</w:t>
      </w:r>
      <w:r w:rsidRPr="002939C2">
        <w:rPr>
          <w:rFonts w:eastAsia="Times New Roman" w:cs="Times New Roman"/>
          <w:bCs/>
          <w:sz w:val="19"/>
          <w:szCs w:val="19"/>
        </w:rPr>
        <w:t>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24D1E">
        <w:rPr>
          <w:rFonts w:eastAsia="Times New Roman" w:cs="Times New Roman"/>
          <w:bCs/>
          <w:sz w:val="19"/>
          <w:szCs w:val="19"/>
        </w:rPr>
        <w:t>___________</w:t>
      </w:r>
    </w:p>
    <w:p w:rsidR="00D24D1E" w:rsidRDefault="00D24D1E" w:rsidP="006F30B4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4C7E1C" w:rsidRDefault="00381946" w:rsidP="006F30B4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Место нахождения или место жительства: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</w:t>
      </w:r>
      <w:r w:rsidR="004C7E1C" w:rsidRPr="002939C2">
        <w:rPr>
          <w:rFonts w:eastAsia="Times New Roman" w:cs="Times New Roman"/>
          <w:bCs/>
          <w:sz w:val="19"/>
          <w:szCs w:val="19"/>
        </w:rPr>
        <w:t>____</w:t>
      </w:r>
      <w:r>
        <w:rPr>
          <w:rFonts w:eastAsia="Times New Roman" w:cs="Times New Roman"/>
          <w:bCs/>
          <w:sz w:val="19"/>
          <w:szCs w:val="19"/>
        </w:rPr>
        <w:t>____________________________________</w:t>
      </w:r>
    </w:p>
    <w:p w:rsidR="005D1D1D" w:rsidRDefault="005D1D1D">
      <w:r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</w:t>
      </w:r>
    </w:p>
    <w:p w:rsidR="005D1D1D" w:rsidRPr="002939C2" w:rsidRDefault="005D1D1D" w:rsidP="006F30B4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Телефон:_______________________________________________________________________________________________________</w:t>
      </w:r>
    </w:p>
    <w:p w:rsidR="0064483C" w:rsidRPr="002939C2" w:rsidRDefault="0064483C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Банковские реквизиты</w:t>
      </w:r>
      <w:r w:rsidR="005D1D1D">
        <w:rPr>
          <w:rFonts w:eastAsia="Times New Roman" w:cs="Times New Roman"/>
          <w:bCs/>
          <w:sz w:val="19"/>
          <w:szCs w:val="19"/>
        </w:rPr>
        <w:t xml:space="preserve"> </w:t>
      </w:r>
      <w:r w:rsidR="00381946">
        <w:rPr>
          <w:rFonts w:eastAsia="Times New Roman" w:cs="Times New Roman"/>
          <w:bCs/>
          <w:sz w:val="19"/>
          <w:szCs w:val="19"/>
        </w:rPr>
        <w:t>/паспортные данные</w:t>
      </w:r>
      <w:r w:rsidRPr="002939C2">
        <w:rPr>
          <w:rFonts w:eastAsia="Times New Roman" w:cs="Times New Roman"/>
          <w:bCs/>
          <w:sz w:val="19"/>
          <w:szCs w:val="19"/>
        </w:rPr>
        <w:t xml:space="preserve">: </w:t>
      </w:r>
      <w:r w:rsidR="005D1D1D">
        <w:rPr>
          <w:rFonts w:eastAsia="Times New Roman" w:cs="Times New Roman"/>
          <w:bCs/>
          <w:sz w:val="19"/>
          <w:szCs w:val="19"/>
        </w:rPr>
        <w:t>___________________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</w:t>
      </w:r>
      <w:r w:rsidR="004C7E1C" w:rsidRPr="002939C2">
        <w:rPr>
          <w:rFonts w:eastAsia="Times New Roman" w:cs="Times New Roman"/>
          <w:bCs/>
          <w:sz w:val="19"/>
          <w:szCs w:val="19"/>
        </w:rPr>
        <w:t>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__________    ___________________ ________________________</w:t>
      </w:r>
    </w:p>
    <w:p w:rsidR="0064483C" w:rsidRPr="002939C2" w:rsidRDefault="0064483C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="005D1D1D">
        <w:rPr>
          <w:rFonts w:eastAsia="Times New Roman" w:cs="Times New Roman"/>
          <w:bCs/>
          <w:sz w:val="19"/>
          <w:szCs w:val="19"/>
        </w:rPr>
        <w:t>п</w:t>
      </w:r>
      <w:r w:rsidRPr="002939C2">
        <w:rPr>
          <w:rFonts w:eastAsia="Times New Roman" w:cs="Times New Roman"/>
          <w:bCs/>
          <w:sz w:val="19"/>
          <w:szCs w:val="19"/>
        </w:rPr>
        <w:t xml:space="preserve">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6F30B4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C3247C" w:rsidRDefault="00C3247C" w:rsidP="006F30B4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381946">
        <w:rPr>
          <w:rFonts w:eastAsia="Times New Roman" w:cs="Times New Roman"/>
          <w:bCs/>
          <w:sz w:val="19"/>
          <w:szCs w:val="19"/>
        </w:rPr>
        <w:t>: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381946" w:rsidRDefault="00547C1E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</w:t>
      </w:r>
      <w:r w:rsidR="00381946">
        <w:rPr>
          <w:rFonts w:eastAsia="Times New Roman" w:cs="Times New Roman"/>
          <w:bCs/>
          <w:sz w:val="19"/>
          <w:szCs w:val="19"/>
        </w:rPr>
        <w:t>:</w:t>
      </w:r>
      <w:r w:rsidRPr="002939C2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381946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</w:t>
      </w:r>
    </w:p>
    <w:p w:rsidR="00381946" w:rsidRDefault="00381946" w:rsidP="006F30B4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Место жительства:_______________________________________________________________________________________________</w:t>
      </w:r>
    </w:p>
    <w:p w:rsidR="00D33C00" w:rsidRPr="002939C2" w:rsidRDefault="00D33C00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Тел</w:t>
      </w:r>
      <w:r w:rsidR="00381946">
        <w:rPr>
          <w:rFonts w:eastAsia="Times New Roman" w:cs="Times New Roman"/>
          <w:bCs/>
          <w:sz w:val="19"/>
          <w:szCs w:val="19"/>
        </w:rPr>
        <w:t>ефон</w:t>
      </w:r>
      <w:r w:rsidRPr="002939C2">
        <w:rPr>
          <w:rFonts w:eastAsia="Times New Roman" w:cs="Times New Roman"/>
          <w:bCs/>
          <w:sz w:val="19"/>
          <w:szCs w:val="19"/>
        </w:rPr>
        <w:t>:_____________________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3B0A11" w:rsidRDefault="003B0A11" w:rsidP="006F30B4">
      <w:pPr>
        <w:ind w:right="-382"/>
        <w:rPr>
          <w:rFonts w:eastAsia="Times New Roman" w:cs="Times New Roman"/>
          <w:bCs/>
          <w:sz w:val="19"/>
          <w:szCs w:val="19"/>
        </w:rPr>
      </w:pPr>
    </w:p>
    <w:p w:rsidR="00013A15" w:rsidRPr="002939C2" w:rsidRDefault="0064483C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6F30B4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6F30B4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C3247C" w:rsidRDefault="00B23703" w:rsidP="006F30B4">
      <w:pPr>
        <w:ind w:right="-382"/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sz w:val="19"/>
          <w:szCs w:val="19"/>
        </w:rPr>
        <w:t>Заказчик</w:t>
      </w:r>
      <w:r w:rsidR="005D1D1D">
        <w:rPr>
          <w:rFonts w:cs="Times New Roman"/>
          <w:sz w:val="19"/>
          <w:szCs w:val="19"/>
        </w:rPr>
        <w:t>: даё</w:t>
      </w:r>
      <w:r w:rsidR="00B86D23" w:rsidRPr="002939C2">
        <w:rPr>
          <w:rFonts w:cs="Times New Roman"/>
          <w:sz w:val="19"/>
          <w:szCs w:val="19"/>
        </w:rPr>
        <w:t>т согласие</w:t>
      </w:r>
      <w:r w:rsidR="00C3247C" w:rsidRPr="00C3247C">
        <w:rPr>
          <w:rFonts w:eastAsia="Times New Roman" w:cs="Times New Roman"/>
          <w:bCs/>
          <w:sz w:val="19"/>
          <w:szCs w:val="19"/>
        </w:rPr>
        <w:t xml:space="preserve"> </w:t>
      </w:r>
      <w:r w:rsidR="00C3247C" w:rsidRPr="00C3247C">
        <w:rPr>
          <w:rFonts w:cs="Times New Roman"/>
          <w:bCs/>
          <w:sz w:val="19"/>
          <w:szCs w:val="19"/>
        </w:rPr>
        <w:t>ГОУ ЯО «Переславль-Залесская школа-интернат № 4»</w:t>
      </w:r>
      <w:r w:rsidR="00C3247C" w:rsidRPr="00C3247C">
        <w:rPr>
          <w:rFonts w:cs="Times New Roman"/>
          <w:sz w:val="19"/>
          <w:szCs w:val="19"/>
        </w:rPr>
        <w:t xml:space="preserve"> </w:t>
      </w:r>
      <w:r w:rsidR="00C3247C" w:rsidRPr="00C3247C">
        <w:rPr>
          <w:rFonts w:cs="Times New Roman"/>
          <w:bCs/>
          <w:sz w:val="19"/>
          <w:szCs w:val="19"/>
        </w:rPr>
        <w:t xml:space="preserve">(далее – Оператор) осуществлять обработку </w:t>
      </w:r>
      <w:r>
        <w:rPr>
          <w:rFonts w:cs="Times New Roman"/>
          <w:bCs/>
          <w:sz w:val="19"/>
          <w:szCs w:val="19"/>
        </w:rPr>
        <w:t xml:space="preserve">персональных данных Обучающегося и </w:t>
      </w:r>
      <w:r w:rsidR="00C3247C" w:rsidRPr="00C3247C">
        <w:rPr>
          <w:rFonts w:cs="Times New Roman"/>
          <w:bCs/>
          <w:sz w:val="19"/>
          <w:szCs w:val="19"/>
        </w:rPr>
        <w:t>своих персональных данных на следующих условиях:</w:t>
      </w:r>
    </w:p>
    <w:p w:rsidR="00B86D23" w:rsidRPr="002939C2" w:rsidRDefault="00B86D23" w:rsidP="005D1D1D">
      <w:pPr>
        <w:numPr>
          <w:ilvl w:val="0"/>
          <w:numId w:val="4"/>
        </w:numPr>
        <w:tabs>
          <w:tab w:val="left" w:pos="284"/>
        </w:tabs>
        <w:ind w:left="0" w:right="-382" w:firstLine="0"/>
        <w:jc w:val="both"/>
        <w:rPr>
          <w:rFonts w:cs="Times New Roman"/>
          <w:sz w:val="19"/>
          <w:szCs w:val="19"/>
        </w:rPr>
      </w:pPr>
      <w:proofErr w:type="gramStart"/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B86D23" w:rsidRPr="002939C2" w:rsidRDefault="00B86D23" w:rsidP="005D1D1D">
      <w:pPr>
        <w:numPr>
          <w:ilvl w:val="0"/>
          <w:numId w:val="4"/>
        </w:numPr>
        <w:tabs>
          <w:tab w:val="left" w:pos="284"/>
        </w:tabs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</w:t>
      </w:r>
      <w:r w:rsidR="005D1D1D">
        <w:rPr>
          <w:rFonts w:cs="Times New Roman"/>
          <w:sz w:val="19"/>
          <w:szCs w:val="19"/>
        </w:rPr>
        <w:t>й деятельности</w:t>
      </w:r>
      <w:r w:rsidRPr="002939C2">
        <w:rPr>
          <w:rFonts w:cs="Times New Roman"/>
          <w:sz w:val="19"/>
          <w:szCs w:val="19"/>
        </w:rPr>
        <w:t>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D1D1D">
      <w:pPr>
        <w:numPr>
          <w:ilvl w:val="0"/>
          <w:numId w:val="4"/>
        </w:numPr>
        <w:tabs>
          <w:tab w:val="left" w:pos="284"/>
        </w:tabs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К сведениям, на обработк</w:t>
      </w:r>
      <w:r w:rsidR="005D1D1D">
        <w:rPr>
          <w:rFonts w:cs="Times New Roman"/>
          <w:sz w:val="19"/>
          <w:szCs w:val="19"/>
        </w:rPr>
        <w:t xml:space="preserve">у Оператором которых </w:t>
      </w:r>
      <w:r w:rsidR="00B23703">
        <w:rPr>
          <w:rFonts w:cs="Times New Roman"/>
          <w:sz w:val="19"/>
          <w:szCs w:val="19"/>
        </w:rPr>
        <w:t>Заказчик</w:t>
      </w:r>
      <w:r w:rsidR="00381946">
        <w:rPr>
          <w:rFonts w:cs="Times New Roman"/>
          <w:sz w:val="19"/>
          <w:szCs w:val="19"/>
        </w:rPr>
        <w:t xml:space="preserve"> </w:t>
      </w:r>
      <w:r w:rsidR="005D1D1D">
        <w:rPr>
          <w:rFonts w:cs="Times New Roman"/>
          <w:sz w:val="19"/>
          <w:szCs w:val="19"/>
        </w:rPr>
        <w:t>даё</w:t>
      </w:r>
      <w:r w:rsidRPr="002939C2">
        <w:rPr>
          <w:rFonts w:cs="Times New Roman"/>
          <w:sz w:val="19"/>
          <w:szCs w:val="19"/>
        </w:rPr>
        <w:t xml:space="preserve">т согласие, относятся: фамилия, имя, отчество; дата рождения; </w:t>
      </w:r>
      <w:r w:rsidR="00381946">
        <w:rPr>
          <w:rFonts w:cs="Times New Roman"/>
          <w:sz w:val="19"/>
          <w:szCs w:val="19"/>
        </w:rPr>
        <w:t>место жительства; паспортные данные;</w:t>
      </w:r>
      <w:r w:rsidR="005D1D1D">
        <w:rPr>
          <w:rFonts w:cs="Times New Roman"/>
          <w:sz w:val="19"/>
          <w:szCs w:val="19"/>
        </w:rPr>
        <w:t xml:space="preserve"> </w:t>
      </w:r>
      <w:r w:rsidRPr="002939C2">
        <w:rPr>
          <w:rFonts w:cs="Times New Roman"/>
          <w:sz w:val="19"/>
          <w:szCs w:val="19"/>
        </w:rPr>
        <w:t>название образовательной программы и сроков обучения по ней; контактная информация.</w:t>
      </w:r>
    </w:p>
    <w:p w:rsidR="00B86D23" w:rsidRPr="002939C2" w:rsidRDefault="00B86D23" w:rsidP="005D1D1D">
      <w:pPr>
        <w:numPr>
          <w:ilvl w:val="0"/>
          <w:numId w:val="4"/>
        </w:numPr>
        <w:tabs>
          <w:tab w:val="left" w:pos="284"/>
        </w:tabs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Обработка персональных данных производится Оператором любым способом, включая использование средств </w:t>
      </w:r>
      <w:r w:rsidR="006C3D57">
        <w:rPr>
          <w:rFonts w:cs="Times New Roman"/>
          <w:sz w:val="19"/>
          <w:szCs w:val="19"/>
        </w:rPr>
        <w:t>автоматизации</w:t>
      </w:r>
      <w:bookmarkStart w:id="4" w:name="_GoBack"/>
      <w:bookmarkEnd w:id="4"/>
      <w:r w:rsidRPr="002939C2">
        <w:rPr>
          <w:rFonts w:cs="Times New Roman"/>
          <w:sz w:val="19"/>
          <w:szCs w:val="19"/>
        </w:rPr>
        <w:t>.</w:t>
      </w:r>
    </w:p>
    <w:p w:rsidR="00B86D23" w:rsidRPr="002939C2" w:rsidRDefault="00B86D23" w:rsidP="005D1D1D">
      <w:pPr>
        <w:numPr>
          <w:ilvl w:val="0"/>
          <w:numId w:val="4"/>
        </w:numPr>
        <w:tabs>
          <w:tab w:val="left" w:pos="284"/>
        </w:tabs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6F30B4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939C2" w:rsidRDefault="00B90442" w:rsidP="006F30B4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547C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284" w:right="799" w:bottom="284" w:left="851" w:header="426" w:footer="720" w:gutter="0"/>
          <w:cols w:space="720"/>
          <w:noEndnote/>
        </w:sectPr>
      </w:pPr>
      <w:r>
        <w:rPr>
          <w:rFonts w:eastAsia="Times New Roman" w:cs="Times New Roman"/>
          <w:bCs/>
          <w:sz w:val="19"/>
          <w:szCs w:val="19"/>
        </w:rPr>
        <w:t xml:space="preserve">         </w:t>
      </w:r>
      <w:r w:rsidR="00B86D23" w:rsidRPr="002939C2">
        <w:rPr>
          <w:rFonts w:eastAsia="Times New Roman" w:cs="Times New Roman"/>
          <w:bCs/>
          <w:sz w:val="19"/>
          <w:szCs w:val="19"/>
        </w:rPr>
        <w:t>подпись</w:t>
      </w:r>
      <w:r w:rsidR="00B86D23" w:rsidRPr="002939C2">
        <w:rPr>
          <w:rFonts w:eastAsia="Times New Roman" w:cs="Times New Roman"/>
          <w:bCs/>
          <w:sz w:val="19"/>
          <w:szCs w:val="19"/>
        </w:rPr>
        <w:tab/>
      </w:r>
      <w:r w:rsidR="00B86D23" w:rsidRPr="002939C2">
        <w:rPr>
          <w:rFonts w:eastAsia="Times New Roman" w:cs="Times New Roman"/>
          <w:bCs/>
          <w:sz w:val="19"/>
          <w:szCs w:val="19"/>
        </w:rPr>
        <w:tab/>
      </w:r>
      <w:r>
        <w:rPr>
          <w:rFonts w:eastAsia="Times New Roman" w:cs="Times New Roman"/>
          <w:bCs/>
          <w:sz w:val="19"/>
          <w:szCs w:val="19"/>
        </w:rPr>
        <w:t xml:space="preserve">              </w:t>
      </w:r>
      <w:r w:rsidR="00B86D23" w:rsidRPr="002939C2">
        <w:rPr>
          <w:rFonts w:eastAsia="Times New Roman" w:cs="Times New Roman"/>
          <w:bCs/>
          <w:sz w:val="19"/>
          <w:szCs w:val="19"/>
        </w:rPr>
        <w:t>расшифровка подписи</w:t>
      </w:r>
      <w:r w:rsidR="00B86D23" w:rsidRPr="002939C2">
        <w:rPr>
          <w:rFonts w:eastAsia="Times New Roman" w:cs="Times New Roman"/>
          <w:bCs/>
          <w:sz w:val="19"/>
          <w:szCs w:val="19"/>
        </w:rPr>
        <w:tab/>
      </w:r>
      <w:r w:rsidR="00B86D23" w:rsidRPr="002939C2">
        <w:rPr>
          <w:rFonts w:eastAsia="Times New Roman" w:cs="Times New Roman"/>
          <w:bCs/>
          <w:sz w:val="19"/>
          <w:szCs w:val="19"/>
        </w:rPr>
        <w:tab/>
      </w:r>
      <w:r>
        <w:rPr>
          <w:rFonts w:eastAsia="Times New Roman" w:cs="Times New Roman"/>
          <w:bCs/>
          <w:sz w:val="19"/>
          <w:szCs w:val="19"/>
        </w:rPr>
        <w:t xml:space="preserve">    </w:t>
      </w:r>
      <w:r w:rsidR="00B86D23" w:rsidRPr="002939C2">
        <w:rPr>
          <w:rFonts w:eastAsia="Times New Roman" w:cs="Times New Roman"/>
          <w:bCs/>
          <w:sz w:val="19"/>
          <w:szCs w:val="19"/>
        </w:rPr>
        <w:t xml:space="preserve">дата </w:t>
      </w:r>
    </w:p>
    <w:p w:rsidR="00752208" w:rsidRPr="00B86D23" w:rsidRDefault="002939C2" w:rsidP="006F30B4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lastRenderedPageBreak/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6F30B4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6F30B4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5D1D1D">
      <w:pPr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Мы, нижеподписавшиеся,</w:t>
      </w:r>
      <w:r w:rsidR="00EC2398">
        <w:rPr>
          <w:rFonts w:eastAsia="Times New Roman" w:cs="Times New Roman"/>
          <w:kern w:val="0"/>
          <w:sz w:val="20"/>
          <w:szCs w:val="20"/>
          <w:lang w:eastAsia="en-US"/>
        </w:rPr>
        <w:t xml:space="preserve"> ГОУ </w:t>
      </w:r>
      <w:r w:rsidR="005D1D1D">
        <w:rPr>
          <w:rFonts w:eastAsia="Times New Roman" w:cs="Times New Roman"/>
          <w:kern w:val="0"/>
          <w:sz w:val="20"/>
          <w:szCs w:val="20"/>
          <w:lang w:eastAsia="en-US"/>
        </w:rPr>
        <w:t>ЯО «Переславль-Залесская школа-</w:t>
      </w:r>
      <w:r w:rsidR="00EC2398">
        <w:rPr>
          <w:rFonts w:eastAsia="Times New Roman" w:cs="Times New Roman"/>
          <w:kern w:val="0"/>
          <w:sz w:val="20"/>
          <w:szCs w:val="20"/>
          <w:lang w:eastAsia="en-US"/>
        </w:rPr>
        <w:t>интернат</w:t>
      </w:r>
      <w:r w:rsidR="005D1D1D">
        <w:rPr>
          <w:rFonts w:eastAsia="Times New Roman" w:cs="Times New Roman"/>
          <w:kern w:val="0"/>
          <w:sz w:val="20"/>
          <w:szCs w:val="20"/>
          <w:lang w:eastAsia="en-US"/>
        </w:rPr>
        <w:t xml:space="preserve"> № 4</w:t>
      </w:r>
      <w:r w:rsidR="00EC2398">
        <w:rPr>
          <w:rFonts w:eastAsia="Times New Roman" w:cs="Times New Roman"/>
          <w:kern w:val="0"/>
          <w:sz w:val="20"/>
          <w:szCs w:val="20"/>
          <w:lang w:eastAsia="en-US"/>
        </w:rPr>
        <w:t>»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в лице</w:t>
      </w:r>
      <w:r w:rsidR="00EC2398" w:rsidRPr="00EC2398">
        <w:rPr>
          <w:rFonts w:eastAsia="Times New Roman" w:cs="Times New Roman"/>
          <w:bCs/>
          <w:sz w:val="19"/>
          <w:szCs w:val="19"/>
        </w:rPr>
        <w:t xml:space="preserve"> </w:t>
      </w:r>
      <w:r w:rsidR="00EC2398" w:rsidRPr="00EC2398">
        <w:rPr>
          <w:rFonts w:eastAsia="Times New Roman" w:cs="Times New Roman"/>
          <w:bCs/>
          <w:kern w:val="0"/>
          <w:sz w:val="20"/>
          <w:szCs w:val="20"/>
          <w:lang w:eastAsia="en-US"/>
        </w:rPr>
        <w:t>директора  Смирновой Валентины Ивановны</w:t>
      </w:r>
      <w:r w:rsidR="00B23703">
        <w:rPr>
          <w:rFonts w:eastAsia="Times New Roman" w:cs="Times New Roman"/>
          <w:bCs/>
          <w:kern w:val="0"/>
          <w:sz w:val="20"/>
          <w:szCs w:val="20"/>
          <w:lang w:eastAsia="en-US"/>
        </w:rPr>
        <w:t xml:space="preserve"> (Исполнитель),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с одной стороны, и Заказчик в лице  ____________________________________________________________</w:t>
      </w:r>
      <w:r w:rsidR="005D1D1D">
        <w:rPr>
          <w:rFonts w:eastAsia="Times New Roman" w:cs="Times New Roman"/>
          <w:kern w:val="0"/>
          <w:sz w:val="20"/>
          <w:szCs w:val="20"/>
          <w:lang w:eastAsia="en-US"/>
        </w:rPr>
        <w:t>_________________________________________,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</w:t>
      </w:r>
    </w:p>
    <w:p w:rsidR="00752208" w:rsidRDefault="00752208" w:rsidP="00B23703">
      <w:pPr>
        <w:jc w:val="both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на оказание платной образовательной услуги №___ от </w:t>
      </w:r>
      <w:r w:rsidR="005D1D1D">
        <w:rPr>
          <w:rFonts w:eastAsia="Times New Roman" w:cs="Times New Roman"/>
          <w:kern w:val="0"/>
          <w:sz w:val="20"/>
          <w:szCs w:val="20"/>
          <w:lang w:eastAsia="en-US"/>
        </w:rPr>
        <w:t>«___»_____________ 20_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__ г. выпо</w:t>
      </w:r>
      <w:r w:rsidR="005D1D1D">
        <w:rPr>
          <w:rFonts w:eastAsia="Times New Roman" w:cs="Times New Roman"/>
          <w:kern w:val="0"/>
          <w:sz w:val="20"/>
          <w:szCs w:val="20"/>
          <w:lang w:eastAsia="en-US"/>
        </w:rPr>
        <w:t>лнены качественно, в полном объё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ме и приняты. Претензий у Сторон друг к другу нет. Договорная стоимость оказанных услуг (выполненных работ) составила</w:t>
      </w:r>
    </w:p>
    <w:p w:rsidR="00B23703" w:rsidRPr="00B23703" w:rsidRDefault="00B23703" w:rsidP="00B23703">
      <w:pPr>
        <w:jc w:val="both"/>
        <w:rPr>
          <w:rFonts w:eastAsia="Times New Roman" w:cs="Times New Roman"/>
          <w:kern w:val="0"/>
          <w:sz w:val="20"/>
          <w:szCs w:val="20"/>
          <w:lang w:eastAsia="en-US"/>
        </w:rPr>
      </w:pPr>
      <w:r>
        <w:rPr>
          <w:rFonts w:eastAsia="Times New Roman" w:cs="Times New Roman"/>
          <w:kern w:val="0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752208" w:rsidRPr="00B86D23" w:rsidRDefault="00752208" w:rsidP="006F30B4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6F30B4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6F30B4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Default="00752208" w:rsidP="006F30B4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 xml:space="preserve">от </w:t>
            </w:r>
            <w:r w:rsidR="007404EF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Исполнителя</w:t>
            </w:r>
          </w:p>
          <w:p w:rsidR="00B23703" w:rsidRPr="00B86D23" w:rsidRDefault="00B23703" w:rsidP="006F30B4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6F30B4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5D1D1D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</w:t>
            </w:r>
            <w:r w:rsidR="005D1D1D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</w:t>
            </w: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___г.</w:t>
            </w:r>
          </w:p>
        </w:tc>
        <w:tc>
          <w:tcPr>
            <w:tcW w:w="4261" w:type="dxa"/>
          </w:tcPr>
          <w:p w:rsidR="00752208" w:rsidRPr="00B86D23" w:rsidRDefault="00752208" w:rsidP="006F30B4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6F30B4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6F30B4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6F30B4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5D1D1D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</w:t>
            </w:r>
            <w:r w:rsidR="005D1D1D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</w:t>
            </w: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___г.</w:t>
            </w:r>
          </w:p>
        </w:tc>
      </w:tr>
    </w:tbl>
    <w:p w:rsidR="00752208" w:rsidRPr="00B86D23" w:rsidRDefault="00752208" w:rsidP="006F30B4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 w:rsidP="006F30B4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A4" w:rsidRDefault="001530A4" w:rsidP="000D76C7">
      <w:r>
        <w:separator/>
      </w:r>
    </w:p>
  </w:endnote>
  <w:endnote w:type="continuationSeparator" w:id="0">
    <w:p w:rsidR="001530A4" w:rsidRDefault="001530A4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8B" w:rsidRDefault="006C258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8B" w:rsidRDefault="006C258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8B" w:rsidRDefault="006C25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A4" w:rsidRDefault="001530A4" w:rsidP="000D76C7">
      <w:r>
        <w:separator/>
      </w:r>
    </w:p>
  </w:footnote>
  <w:footnote w:type="continuationSeparator" w:id="0">
    <w:p w:rsidR="001530A4" w:rsidRDefault="001530A4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8B" w:rsidRDefault="006C258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8B" w:rsidRDefault="006C25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A3625"/>
    <w:rsid w:val="000B529E"/>
    <w:rsid w:val="000D76C7"/>
    <w:rsid w:val="00152C0D"/>
    <w:rsid w:val="001530A4"/>
    <w:rsid w:val="00157F5D"/>
    <w:rsid w:val="001A2040"/>
    <w:rsid w:val="001A33A3"/>
    <w:rsid w:val="001B3DA1"/>
    <w:rsid w:val="001D35AF"/>
    <w:rsid w:val="001F09D2"/>
    <w:rsid w:val="0023374B"/>
    <w:rsid w:val="00247C16"/>
    <w:rsid w:val="00257A68"/>
    <w:rsid w:val="002939C2"/>
    <w:rsid w:val="00313A03"/>
    <w:rsid w:val="00332478"/>
    <w:rsid w:val="0035552A"/>
    <w:rsid w:val="00355C07"/>
    <w:rsid w:val="0035738D"/>
    <w:rsid w:val="0037704F"/>
    <w:rsid w:val="00381946"/>
    <w:rsid w:val="003874F2"/>
    <w:rsid w:val="003B0A11"/>
    <w:rsid w:val="004229D2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D1D1D"/>
    <w:rsid w:val="005E1ED9"/>
    <w:rsid w:val="005E6FE8"/>
    <w:rsid w:val="005F1DAE"/>
    <w:rsid w:val="00604C17"/>
    <w:rsid w:val="00612B9B"/>
    <w:rsid w:val="0064483C"/>
    <w:rsid w:val="00665318"/>
    <w:rsid w:val="006659AB"/>
    <w:rsid w:val="0067302F"/>
    <w:rsid w:val="00674FCC"/>
    <w:rsid w:val="006B010A"/>
    <w:rsid w:val="006C258B"/>
    <w:rsid w:val="006C3D57"/>
    <w:rsid w:val="006E1936"/>
    <w:rsid w:val="006F30B4"/>
    <w:rsid w:val="00734A9F"/>
    <w:rsid w:val="007356DA"/>
    <w:rsid w:val="0073761E"/>
    <w:rsid w:val="007404EF"/>
    <w:rsid w:val="00752208"/>
    <w:rsid w:val="00755FCD"/>
    <w:rsid w:val="007A7511"/>
    <w:rsid w:val="007D5903"/>
    <w:rsid w:val="0080279E"/>
    <w:rsid w:val="0081612A"/>
    <w:rsid w:val="00817235"/>
    <w:rsid w:val="00855FFC"/>
    <w:rsid w:val="0088029F"/>
    <w:rsid w:val="00891E93"/>
    <w:rsid w:val="00892659"/>
    <w:rsid w:val="00892DFB"/>
    <w:rsid w:val="008A4CE1"/>
    <w:rsid w:val="008E6AB7"/>
    <w:rsid w:val="00955EBA"/>
    <w:rsid w:val="009848A5"/>
    <w:rsid w:val="009912B8"/>
    <w:rsid w:val="00997C8E"/>
    <w:rsid w:val="00A12A1E"/>
    <w:rsid w:val="00A24E80"/>
    <w:rsid w:val="00A440F7"/>
    <w:rsid w:val="00A54687"/>
    <w:rsid w:val="00A8541F"/>
    <w:rsid w:val="00A86D0A"/>
    <w:rsid w:val="00A94661"/>
    <w:rsid w:val="00B027BB"/>
    <w:rsid w:val="00B23703"/>
    <w:rsid w:val="00B62A87"/>
    <w:rsid w:val="00B86D23"/>
    <w:rsid w:val="00B90442"/>
    <w:rsid w:val="00B91245"/>
    <w:rsid w:val="00B9468F"/>
    <w:rsid w:val="00BC3074"/>
    <w:rsid w:val="00BC3D93"/>
    <w:rsid w:val="00BE6063"/>
    <w:rsid w:val="00BE7F16"/>
    <w:rsid w:val="00BF58A7"/>
    <w:rsid w:val="00C3247C"/>
    <w:rsid w:val="00C44F23"/>
    <w:rsid w:val="00C45D06"/>
    <w:rsid w:val="00C62D21"/>
    <w:rsid w:val="00C70C93"/>
    <w:rsid w:val="00CC0A44"/>
    <w:rsid w:val="00CF0914"/>
    <w:rsid w:val="00CF7DB6"/>
    <w:rsid w:val="00D1071E"/>
    <w:rsid w:val="00D24D1E"/>
    <w:rsid w:val="00D30824"/>
    <w:rsid w:val="00D33C00"/>
    <w:rsid w:val="00D85A72"/>
    <w:rsid w:val="00DC7B6D"/>
    <w:rsid w:val="00DF24C7"/>
    <w:rsid w:val="00E000D8"/>
    <w:rsid w:val="00E04ECE"/>
    <w:rsid w:val="00E11606"/>
    <w:rsid w:val="00E53A25"/>
    <w:rsid w:val="00E55133"/>
    <w:rsid w:val="00E76B80"/>
    <w:rsid w:val="00EC2398"/>
    <w:rsid w:val="00ED0AAF"/>
    <w:rsid w:val="00ED42E5"/>
    <w:rsid w:val="00EE73BB"/>
    <w:rsid w:val="00F159D2"/>
    <w:rsid w:val="00F253AC"/>
    <w:rsid w:val="00F81CD5"/>
    <w:rsid w:val="00F867FC"/>
    <w:rsid w:val="00FA64B6"/>
    <w:rsid w:val="00FB3625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3">
    <w:name w:val="Normal (Web)"/>
    <w:basedOn w:val="a"/>
    <w:uiPriority w:val="99"/>
    <w:semiHidden/>
    <w:unhideWhenUsed/>
    <w:rsid w:val="00FB362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3">
    <w:name w:val="Normal (Web)"/>
    <w:basedOn w:val="a"/>
    <w:uiPriority w:val="99"/>
    <w:semiHidden/>
    <w:unhideWhenUsed/>
    <w:rsid w:val="00FB362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pavlova</cp:lastModifiedBy>
  <cp:revision>11</cp:revision>
  <cp:lastPrinted>2015-10-09T10:04:00Z</cp:lastPrinted>
  <dcterms:created xsi:type="dcterms:W3CDTF">2015-10-06T07:30:00Z</dcterms:created>
  <dcterms:modified xsi:type="dcterms:W3CDTF">2021-12-13T09:23:00Z</dcterms:modified>
</cp:coreProperties>
</file>